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D7D2" w14:textId="2301501E" w:rsidR="004038E2" w:rsidRPr="00101DEC" w:rsidRDefault="004038E2" w:rsidP="004038E2">
      <w:pPr>
        <w:spacing w:after="80" w:line="276" w:lineRule="auto"/>
        <w:contextualSpacing w:val="0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>Vážení absolventi,</w:t>
      </w:r>
    </w:p>
    <w:p w14:paraId="046B5197" w14:textId="77777777" w:rsidR="00677B3D" w:rsidRPr="00101DEC" w:rsidRDefault="00677B3D" w:rsidP="004038E2">
      <w:pPr>
        <w:spacing w:after="80" w:line="276" w:lineRule="auto"/>
        <w:contextualSpacing w:val="0"/>
        <w:rPr>
          <w:rFonts w:cs="Arial"/>
          <w:color w:val="575756"/>
          <w:szCs w:val="20"/>
        </w:rPr>
      </w:pPr>
    </w:p>
    <w:p w14:paraId="01DF06E3" w14:textId="77777777" w:rsidR="00D40982" w:rsidRPr="00101DEC" w:rsidRDefault="004038E2" w:rsidP="00D40982">
      <w:pPr>
        <w:spacing w:after="0" w:line="360" w:lineRule="auto"/>
        <w:contextualSpacing w:val="0"/>
        <w:jc w:val="center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>oznamujeme Vám, že slavnostní promoce se uskuteční</w:t>
      </w:r>
    </w:p>
    <w:p w14:paraId="1A9EF1D4" w14:textId="7D999A10" w:rsidR="00D40982" w:rsidRPr="00101DEC" w:rsidRDefault="00101DEC" w:rsidP="00D40982">
      <w:pPr>
        <w:spacing w:after="0" w:line="360" w:lineRule="auto"/>
        <w:contextualSpacing w:val="0"/>
        <w:jc w:val="center"/>
        <w:rPr>
          <w:rFonts w:cs="Arial"/>
          <w:b/>
          <w:bCs/>
          <w:color w:val="58507F"/>
          <w:szCs w:val="20"/>
        </w:rPr>
      </w:pPr>
      <w:r w:rsidRPr="00101DEC">
        <w:rPr>
          <w:rFonts w:cs="Arial"/>
          <w:color w:val="575756"/>
          <w:szCs w:val="20"/>
        </w:rPr>
        <w:t>v</w:t>
      </w:r>
      <w:r>
        <w:rPr>
          <w:rFonts w:cs="Arial"/>
          <w:color w:val="575756"/>
          <w:szCs w:val="20"/>
        </w:rPr>
        <w:t> </w:t>
      </w:r>
      <w:r w:rsidR="004038E2" w:rsidRPr="009A7DE1">
        <w:rPr>
          <w:rFonts w:cs="Arial"/>
          <w:b/>
          <w:bCs/>
          <w:color w:val="58507F"/>
          <w:sz w:val="24"/>
          <w:szCs w:val="24"/>
        </w:rPr>
        <w:t>pátek dne 12. července 2024</w:t>
      </w:r>
    </w:p>
    <w:p w14:paraId="413F451B" w14:textId="678DF9D2" w:rsidR="00D40982" w:rsidRPr="00101DEC" w:rsidRDefault="00101DEC" w:rsidP="00D40982">
      <w:pPr>
        <w:spacing w:after="0" w:line="360" w:lineRule="auto"/>
        <w:contextualSpacing w:val="0"/>
        <w:jc w:val="center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>v</w:t>
      </w:r>
      <w:r>
        <w:rPr>
          <w:rFonts w:cs="Arial"/>
          <w:color w:val="575756"/>
          <w:szCs w:val="20"/>
        </w:rPr>
        <w:t> </w:t>
      </w:r>
      <w:r w:rsidR="004038E2" w:rsidRPr="009A7DE1">
        <w:rPr>
          <w:rFonts w:cs="Arial"/>
          <w:b/>
          <w:bCs/>
          <w:color w:val="58507F"/>
          <w:sz w:val="24"/>
          <w:szCs w:val="24"/>
        </w:rPr>
        <w:t>10</w:t>
      </w:r>
      <w:r w:rsidR="00D40982" w:rsidRPr="009A7DE1">
        <w:rPr>
          <w:rFonts w:cs="Arial"/>
          <w:b/>
          <w:bCs/>
          <w:color w:val="58507F"/>
          <w:sz w:val="24"/>
          <w:szCs w:val="24"/>
        </w:rPr>
        <w:t>:</w:t>
      </w:r>
      <w:r w:rsidR="004038E2" w:rsidRPr="009A7DE1">
        <w:rPr>
          <w:rFonts w:cs="Arial"/>
          <w:b/>
          <w:bCs/>
          <w:color w:val="58507F"/>
          <w:sz w:val="24"/>
          <w:szCs w:val="24"/>
        </w:rPr>
        <w:t>00 hodin</w:t>
      </w:r>
      <w:r w:rsidR="004038E2" w:rsidRPr="00101DEC">
        <w:rPr>
          <w:rFonts w:cs="Arial"/>
          <w:color w:val="575756"/>
          <w:szCs w:val="20"/>
        </w:rPr>
        <w:t>,</w:t>
      </w:r>
    </w:p>
    <w:p w14:paraId="7AD46AAA" w14:textId="2998D250" w:rsidR="004038E2" w:rsidRPr="00101DEC" w:rsidRDefault="00101DEC" w:rsidP="00D40982">
      <w:pPr>
        <w:spacing w:after="0" w:line="360" w:lineRule="auto"/>
        <w:contextualSpacing w:val="0"/>
        <w:jc w:val="center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>v</w:t>
      </w:r>
      <w:r>
        <w:rPr>
          <w:rFonts w:cs="Arial"/>
          <w:color w:val="575756"/>
          <w:szCs w:val="20"/>
        </w:rPr>
        <w:t> </w:t>
      </w:r>
      <w:r w:rsidR="004038E2" w:rsidRPr="00101DEC">
        <w:rPr>
          <w:rFonts w:cs="Arial"/>
          <w:color w:val="575756"/>
          <w:szCs w:val="20"/>
        </w:rPr>
        <w:t xml:space="preserve">aule Právnické fakulty Univerzity Palackého </w:t>
      </w:r>
      <w:r w:rsidRPr="00101DEC">
        <w:rPr>
          <w:rFonts w:cs="Arial"/>
          <w:color w:val="575756"/>
          <w:szCs w:val="20"/>
        </w:rPr>
        <w:t>v</w:t>
      </w:r>
      <w:r>
        <w:rPr>
          <w:rFonts w:cs="Arial"/>
          <w:color w:val="575756"/>
          <w:szCs w:val="20"/>
        </w:rPr>
        <w:t> </w:t>
      </w:r>
      <w:r w:rsidR="004038E2" w:rsidRPr="00101DEC">
        <w:rPr>
          <w:rFonts w:cs="Arial"/>
          <w:color w:val="575756"/>
          <w:szCs w:val="20"/>
        </w:rPr>
        <w:t>Olomouci.</w:t>
      </w:r>
    </w:p>
    <w:p w14:paraId="4C79F68F" w14:textId="77777777" w:rsidR="00D40982" w:rsidRPr="00101DEC" w:rsidRDefault="00D40982" w:rsidP="00D40982">
      <w:pPr>
        <w:spacing w:after="0" w:line="360" w:lineRule="auto"/>
        <w:contextualSpacing w:val="0"/>
        <w:jc w:val="center"/>
        <w:rPr>
          <w:rFonts w:cs="Arial"/>
          <w:color w:val="575756"/>
          <w:szCs w:val="20"/>
        </w:rPr>
      </w:pPr>
    </w:p>
    <w:p w14:paraId="10E58EF1" w14:textId="54B62F7E" w:rsidR="00D40982" w:rsidRPr="00101DEC" w:rsidRDefault="00101DEC" w:rsidP="00D40982">
      <w:pPr>
        <w:spacing w:after="0" w:line="360" w:lineRule="auto"/>
        <w:contextualSpacing w:val="0"/>
        <w:jc w:val="center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>K</w:t>
      </w:r>
      <w:r>
        <w:rPr>
          <w:rFonts w:cs="Arial"/>
          <w:color w:val="575756"/>
          <w:szCs w:val="20"/>
        </w:rPr>
        <w:t> </w:t>
      </w:r>
      <w:r w:rsidR="004038E2" w:rsidRPr="00101DEC">
        <w:rPr>
          <w:rFonts w:cs="Arial"/>
          <w:color w:val="575756"/>
          <w:szCs w:val="20"/>
        </w:rPr>
        <w:t>řazení absolventů se dostavte do předsálí auly</w:t>
      </w:r>
    </w:p>
    <w:p w14:paraId="59D72F16" w14:textId="76792057" w:rsidR="004038E2" w:rsidRPr="00101DEC" w:rsidRDefault="00101DEC" w:rsidP="00D40982">
      <w:pPr>
        <w:spacing w:after="0" w:line="360" w:lineRule="auto"/>
        <w:contextualSpacing w:val="0"/>
        <w:jc w:val="center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>v</w:t>
      </w:r>
      <w:r>
        <w:rPr>
          <w:rFonts w:cs="Arial"/>
          <w:color w:val="575756"/>
          <w:szCs w:val="20"/>
        </w:rPr>
        <w:t> </w:t>
      </w:r>
      <w:r w:rsidR="004038E2" w:rsidRPr="009A7DE1">
        <w:rPr>
          <w:rFonts w:cs="Arial"/>
          <w:b/>
          <w:bCs/>
          <w:color w:val="58507F"/>
          <w:sz w:val="24"/>
          <w:szCs w:val="24"/>
        </w:rPr>
        <w:t>9</w:t>
      </w:r>
      <w:r w:rsidR="00D40982" w:rsidRPr="009A7DE1">
        <w:rPr>
          <w:rFonts w:cs="Arial"/>
          <w:b/>
          <w:bCs/>
          <w:color w:val="58507F"/>
          <w:sz w:val="24"/>
          <w:szCs w:val="24"/>
        </w:rPr>
        <w:t>:</w:t>
      </w:r>
      <w:r w:rsidR="004038E2" w:rsidRPr="009A7DE1">
        <w:rPr>
          <w:rFonts w:cs="Arial"/>
          <w:b/>
          <w:bCs/>
          <w:color w:val="58507F"/>
          <w:sz w:val="24"/>
          <w:szCs w:val="24"/>
        </w:rPr>
        <w:t>30 hodin</w:t>
      </w:r>
      <w:r w:rsidR="004038E2" w:rsidRPr="00101DEC">
        <w:rPr>
          <w:rFonts w:cs="Arial"/>
          <w:color w:val="575756"/>
          <w:szCs w:val="20"/>
        </w:rPr>
        <w:t>,</w:t>
      </w:r>
    </w:p>
    <w:p w14:paraId="5582820D" w14:textId="77777777" w:rsidR="00677B3D" w:rsidRPr="00101DEC" w:rsidRDefault="00677B3D" w:rsidP="004038E2">
      <w:pPr>
        <w:spacing w:after="80" w:line="276" w:lineRule="auto"/>
        <w:contextualSpacing w:val="0"/>
        <w:rPr>
          <w:rFonts w:cs="Arial"/>
          <w:color w:val="575756"/>
          <w:szCs w:val="20"/>
        </w:rPr>
      </w:pPr>
    </w:p>
    <w:p w14:paraId="2F3637EF" w14:textId="3E81575B" w:rsidR="004038E2" w:rsidRPr="00101DEC" w:rsidRDefault="004038E2" w:rsidP="004038E2">
      <w:pPr>
        <w:spacing w:after="80" w:line="276" w:lineRule="auto"/>
        <w:ind w:firstLine="426"/>
        <w:contextualSpacing w:val="0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 xml:space="preserve">Máte-li zájem se zúčastnit slavnostního promočního aktu, </w:t>
      </w:r>
      <w:r w:rsidRPr="009A7DE1">
        <w:rPr>
          <w:rFonts w:cs="Arial"/>
          <w:b/>
          <w:bCs/>
          <w:color w:val="575756"/>
          <w:szCs w:val="20"/>
        </w:rPr>
        <w:t>uhraďte na</w:t>
      </w:r>
      <w:r w:rsidRPr="00101DEC">
        <w:rPr>
          <w:rFonts w:cs="Arial"/>
          <w:color w:val="575756"/>
          <w:szCs w:val="20"/>
        </w:rPr>
        <w:t xml:space="preserve"> </w:t>
      </w:r>
      <w:r w:rsidRPr="00101DEC">
        <w:rPr>
          <w:rFonts w:cs="Arial"/>
          <w:b/>
          <w:bCs/>
          <w:color w:val="575756"/>
          <w:szCs w:val="20"/>
        </w:rPr>
        <w:t>č. účtu</w:t>
      </w:r>
      <w:r w:rsidRPr="00101DEC">
        <w:rPr>
          <w:rFonts w:cs="Arial"/>
          <w:color w:val="575756"/>
          <w:szCs w:val="20"/>
        </w:rPr>
        <w:t>:</w:t>
      </w:r>
      <w:r w:rsidRPr="00101DEC">
        <w:rPr>
          <w:rFonts w:cs="Arial"/>
          <w:color w:val="575756"/>
          <w:szCs w:val="20"/>
        </w:rPr>
        <w:br/>
        <w:t xml:space="preserve">19-1096330227/0100, </w:t>
      </w:r>
      <w:r w:rsidRPr="00101DEC">
        <w:rPr>
          <w:rFonts w:cs="Arial"/>
          <w:b/>
          <w:bCs/>
          <w:color w:val="575756"/>
          <w:szCs w:val="20"/>
        </w:rPr>
        <w:t>variabilní symbol</w:t>
      </w:r>
      <w:r w:rsidRPr="00101DEC">
        <w:rPr>
          <w:rFonts w:cs="Arial"/>
          <w:color w:val="575756"/>
          <w:szCs w:val="20"/>
        </w:rPr>
        <w:t xml:space="preserve">: 99710111, </w:t>
      </w:r>
      <w:r w:rsidRPr="00101DEC">
        <w:rPr>
          <w:rFonts w:cs="Arial"/>
          <w:b/>
          <w:bCs/>
          <w:color w:val="575756"/>
          <w:szCs w:val="20"/>
        </w:rPr>
        <w:t>specifický symbol</w:t>
      </w:r>
      <w:r w:rsidRPr="00101DEC">
        <w:rPr>
          <w:rFonts w:cs="Arial"/>
          <w:color w:val="575756"/>
          <w:szCs w:val="20"/>
        </w:rPr>
        <w:t xml:space="preserve">: rodné číslo absolventa, částku </w:t>
      </w:r>
      <w:r w:rsidRPr="00101DEC">
        <w:rPr>
          <w:rFonts w:cs="Arial"/>
          <w:b/>
          <w:bCs/>
          <w:color w:val="575756"/>
          <w:szCs w:val="20"/>
        </w:rPr>
        <w:t>700,- Kč</w:t>
      </w:r>
      <w:r w:rsidRPr="00101DEC">
        <w:rPr>
          <w:rFonts w:cs="Arial"/>
          <w:color w:val="575756"/>
          <w:szCs w:val="20"/>
        </w:rPr>
        <w:t xml:space="preserve"> jako úhradu nákladů spojených </w:t>
      </w:r>
      <w:r w:rsidR="00101DEC" w:rsidRPr="00101DEC">
        <w:rPr>
          <w:rFonts w:cs="Arial"/>
          <w:color w:val="575756"/>
          <w:szCs w:val="20"/>
        </w:rPr>
        <w:t>s</w:t>
      </w:r>
      <w:r w:rsidR="00101DEC">
        <w:rPr>
          <w:rFonts w:cs="Arial"/>
          <w:color w:val="575756"/>
          <w:szCs w:val="20"/>
        </w:rPr>
        <w:t> </w:t>
      </w:r>
      <w:r w:rsidRPr="00101DEC">
        <w:rPr>
          <w:rFonts w:cs="Arial"/>
          <w:color w:val="575756"/>
          <w:szCs w:val="20"/>
        </w:rPr>
        <w:t>promocí.</w:t>
      </w:r>
    </w:p>
    <w:p w14:paraId="4E0C969A" w14:textId="596F8AAC" w:rsidR="004038E2" w:rsidRPr="00101DEC" w:rsidRDefault="004038E2" w:rsidP="004038E2">
      <w:pPr>
        <w:spacing w:after="80" w:line="276" w:lineRule="auto"/>
        <w:ind w:firstLine="426"/>
        <w:contextualSpacing w:val="0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 xml:space="preserve">Vstup přítomných hostů do auly bude umožněn </w:t>
      </w:r>
      <w:r w:rsidRPr="00101DEC">
        <w:rPr>
          <w:rFonts w:cs="Arial"/>
          <w:b/>
          <w:bCs/>
          <w:color w:val="575756"/>
          <w:szCs w:val="20"/>
        </w:rPr>
        <w:t>čtvrt hodiny před zahájením</w:t>
      </w:r>
      <w:r w:rsidRPr="00101DEC">
        <w:rPr>
          <w:rFonts w:cs="Arial"/>
          <w:color w:val="575756"/>
          <w:szCs w:val="20"/>
        </w:rPr>
        <w:t xml:space="preserve"> slavnostní promoce. Vzhledem </w:t>
      </w:r>
      <w:r w:rsidR="00101DEC" w:rsidRPr="00101DEC">
        <w:rPr>
          <w:rFonts w:cs="Arial"/>
          <w:color w:val="575756"/>
          <w:szCs w:val="20"/>
        </w:rPr>
        <w:t>k</w:t>
      </w:r>
      <w:r w:rsidR="00101DEC">
        <w:rPr>
          <w:rFonts w:cs="Arial"/>
          <w:color w:val="575756"/>
          <w:szCs w:val="20"/>
        </w:rPr>
        <w:t> </w:t>
      </w:r>
      <w:r w:rsidRPr="00101DEC">
        <w:rPr>
          <w:rFonts w:cs="Arial"/>
          <w:color w:val="575756"/>
          <w:szCs w:val="20"/>
        </w:rPr>
        <w:t xml:space="preserve">omezené kapacitě sálu by nebylo žádoucí zvát si více nežli 10 osob. </w:t>
      </w:r>
      <w:r w:rsidR="00101DEC" w:rsidRPr="00101DEC">
        <w:rPr>
          <w:rFonts w:cs="Arial"/>
          <w:color w:val="575756"/>
          <w:szCs w:val="20"/>
        </w:rPr>
        <w:t>V</w:t>
      </w:r>
      <w:r w:rsidR="00101DEC">
        <w:rPr>
          <w:rFonts w:cs="Arial"/>
          <w:color w:val="575756"/>
          <w:szCs w:val="20"/>
        </w:rPr>
        <w:t> </w:t>
      </w:r>
      <w:r w:rsidRPr="00101DEC">
        <w:rPr>
          <w:rFonts w:cs="Arial"/>
          <w:color w:val="575756"/>
          <w:szCs w:val="20"/>
        </w:rPr>
        <w:t xml:space="preserve">případě přítomnosti dětí mladších </w:t>
      </w:r>
      <w:r w:rsidR="00101DEC" w:rsidRPr="00101DEC">
        <w:rPr>
          <w:rFonts w:cs="Arial"/>
          <w:color w:val="575756"/>
          <w:szCs w:val="20"/>
        </w:rPr>
        <w:t>5</w:t>
      </w:r>
      <w:r w:rsidR="00101DEC">
        <w:rPr>
          <w:rFonts w:cs="Arial"/>
          <w:color w:val="575756"/>
          <w:szCs w:val="20"/>
        </w:rPr>
        <w:t> </w:t>
      </w:r>
      <w:r w:rsidRPr="00101DEC">
        <w:rPr>
          <w:rFonts w:cs="Arial"/>
          <w:color w:val="575756"/>
          <w:szCs w:val="20"/>
        </w:rPr>
        <w:t>let rodiče odpovídají za zajištění klidného průběhu slavnostního obřadu.</w:t>
      </w:r>
    </w:p>
    <w:p w14:paraId="53FA766C" w14:textId="2727D774" w:rsidR="004038E2" w:rsidRPr="00101DEC" w:rsidRDefault="004038E2" w:rsidP="004038E2">
      <w:pPr>
        <w:spacing w:after="80" w:line="276" w:lineRule="auto"/>
        <w:ind w:firstLine="426"/>
        <w:contextualSpacing w:val="0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 xml:space="preserve">Ze strany fakulty je </w:t>
      </w:r>
      <w:r w:rsidRPr="00101DEC">
        <w:rPr>
          <w:rFonts w:cs="Arial"/>
          <w:b/>
          <w:bCs/>
          <w:color w:val="575756"/>
          <w:szCs w:val="20"/>
        </w:rPr>
        <w:t xml:space="preserve">zajištěn fotograf </w:t>
      </w:r>
      <w:r w:rsidR="00101DEC" w:rsidRPr="00101DEC">
        <w:rPr>
          <w:rFonts w:cs="Arial"/>
          <w:b/>
          <w:bCs/>
          <w:color w:val="575756"/>
          <w:szCs w:val="20"/>
        </w:rPr>
        <w:t>a </w:t>
      </w:r>
      <w:r w:rsidRPr="00101DEC">
        <w:rPr>
          <w:rFonts w:cs="Arial"/>
          <w:b/>
          <w:bCs/>
          <w:color w:val="575756"/>
          <w:szCs w:val="20"/>
        </w:rPr>
        <w:t>streamování</w:t>
      </w:r>
      <w:r w:rsidRPr="00101DEC">
        <w:rPr>
          <w:rFonts w:cs="Arial"/>
          <w:color w:val="575756"/>
          <w:szCs w:val="20"/>
        </w:rPr>
        <w:t xml:space="preserve"> (</w:t>
      </w:r>
      <w:r w:rsidR="00101DEC" w:rsidRPr="00101DEC">
        <w:rPr>
          <w:rFonts w:cs="Arial"/>
          <w:color w:val="575756"/>
          <w:szCs w:val="20"/>
        </w:rPr>
        <w:t>v</w:t>
      </w:r>
      <w:r w:rsidR="00101DEC">
        <w:rPr>
          <w:rFonts w:cs="Arial"/>
          <w:color w:val="575756"/>
          <w:szCs w:val="20"/>
        </w:rPr>
        <w:t> </w:t>
      </w:r>
      <w:r w:rsidRPr="00101DEC">
        <w:rPr>
          <w:rFonts w:cs="Arial"/>
          <w:color w:val="575756"/>
          <w:szCs w:val="20"/>
        </w:rPr>
        <w:t xml:space="preserve">reálném čase), tak aby slavnostní akty bylo možné sledovat na webové stránce UP – </w:t>
      </w:r>
      <w:hyperlink r:id="rId8" w:history="1">
        <w:r w:rsidRPr="00101DEC">
          <w:rPr>
            <w:rStyle w:val="Hypertextovodkaz"/>
            <w:rFonts w:cs="Arial"/>
            <w:color w:val="58507F"/>
            <w:szCs w:val="20"/>
          </w:rPr>
          <w:t>avp.upol.cz/stream/</w:t>
        </w:r>
      </w:hyperlink>
      <w:r w:rsidRPr="00101DEC">
        <w:rPr>
          <w:rFonts w:cs="Arial"/>
          <w:color w:val="575756"/>
          <w:szCs w:val="20"/>
        </w:rPr>
        <w:t>, užívání foto přístrojů ze strany hostů je možno pouze ze sedadla.</w:t>
      </w:r>
    </w:p>
    <w:p w14:paraId="4A9DFD54" w14:textId="6DEE0C65" w:rsidR="004038E2" w:rsidRPr="00101DEC" w:rsidRDefault="004038E2" w:rsidP="004038E2">
      <w:pPr>
        <w:spacing w:after="80" w:line="276" w:lineRule="auto"/>
        <w:ind w:firstLine="426"/>
        <w:contextualSpacing w:val="0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 xml:space="preserve">Ze slavnostní promoce bude pořízen videozáznam, který bude zveřejněn na </w:t>
      </w:r>
      <w:hyperlink r:id="rId9" w:anchor="c6869" w:history="1">
        <w:r w:rsidRPr="00101DEC">
          <w:rPr>
            <w:rStyle w:val="Hypertextovodkaz"/>
            <w:rFonts w:cs="Arial"/>
            <w:color w:val="58507F"/>
            <w:szCs w:val="20"/>
          </w:rPr>
          <w:t>webu fakulty</w:t>
        </w:r>
      </w:hyperlink>
      <w:r w:rsidRPr="00101DEC">
        <w:rPr>
          <w:rFonts w:cs="Arial"/>
          <w:color w:val="575756"/>
          <w:szCs w:val="20"/>
        </w:rPr>
        <w:t>.</w:t>
      </w:r>
    </w:p>
    <w:p w14:paraId="02F7426F" w14:textId="01F581B6" w:rsidR="00B833E0" w:rsidRPr="00101DEC" w:rsidRDefault="004038E2" w:rsidP="004038E2">
      <w:pPr>
        <w:spacing w:after="80" w:line="276" w:lineRule="auto"/>
        <w:ind w:firstLine="426"/>
        <w:contextualSpacing w:val="0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 xml:space="preserve">Za promující absolventy promluví první student </w:t>
      </w:r>
      <w:r w:rsidR="00101DEC" w:rsidRPr="00101DEC">
        <w:rPr>
          <w:rFonts w:cs="Arial"/>
          <w:color w:val="575756"/>
          <w:szCs w:val="20"/>
        </w:rPr>
        <w:t>v</w:t>
      </w:r>
      <w:r w:rsidR="00101DEC">
        <w:rPr>
          <w:rFonts w:cs="Arial"/>
          <w:color w:val="575756"/>
          <w:szCs w:val="20"/>
        </w:rPr>
        <w:t> </w:t>
      </w:r>
      <w:r w:rsidRPr="00101DEC">
        <w:rPr>
          <w:rFonts w:cs="Arial"/>
          <w:color w:val="575756"/>
          <w:szCs w:val="20"/>
        </w:rPr>
        <w:t xml:space="preserve">pořadí skupiny uvedené </w:t>
      </w:r>
      <w:r w:rsidR="00101DEC" w:rsidRPr="00101DEC">
        <w:rPr>
          <w:rFonts w:cs="Arial"/>
          <w:color w:val="575756"/>
          <w:szCs w:val="20"/>
        </w:rPr>
        <w:t>v</w:t>
      </w:r>
      <w:r w:rsidR="00101DEC">
        <w:rPr>
          <w:rFonts w:cs="Arial"/>
          <w:color w:val="575756"/>
          <w:szCs w:val="20"/>
        </w:rPr>
        <w:t> </w:t>
      </w:r>
      <w:r w:rsidRPr="00101DEC">
        <w:rPr>
          <w:rFonts w:cs="Arial"/>
          <w:color w:val="575756"/>
          <w:szCs w:val="20"/>
        </w:rPr>
        <w:t xml:space="preserve">seznamu promujících (prosíme </w:t>
      </w:r>
      <w:r w:rsidR="00101DEC" w:rsidRPr="00101DEC">
        <w:rPr>
          <w:rFonts w:cs="Arial"/>
          <w:color w:val="575756"/>
          <w:szCs w:val="20"/>
        </w:rPr>
        <w:t>o</w:t>
      </w:r>
      <w:r w:rsidR="00101DEC">
        <w:rPr>
          <w:rFonts w:cs="Arial"/>
          <w:color w:val="575756"/>
          <w:szCs w:val="20"/>
        </w:rPr>
        <w:t> </w:t>
      </w:r>
      <w:r w:rsidRPr="00101DEC">
        <w:rPr>
          <w:rFonts w:cs="Arial"/>
          <w:color w:val="575756"/>
          <w:szCs w:val="20"/>
        </w:rPr>
        <w:t xml:space="preserve">kopii proslovu </w:t>
      </w:r>
      <w:r w:rsidR="00101DEC" w:rsidRPr="00101DEC">
        <w:rPr>
          <w:rFonts w:cs="Arial"/>
          <w:color w:val="575756"/>
          <w:szCs w:val="20"/>
        </w:rPr>
        <w:t>k</w:t>
      </w:r>
      <w:r w:rsidR="00101DEC">
        <w:rPr>
          <w:rFonts w:cs="Arial"/>
          <w:color w:val="575756"/>
          <w:szCs w:val="20"/>
        </w:rPr>
        <w:t> </w:t>
      </w:r>
      <w:r w:rsidRPr="00101DEC">
        <w:rPr>
          <w:rFonts w:cs="Arial"/>
          <w:color w:val="575756"/>
          <w:szCs w:val="20"/>
        </w:rPr>
        <w:t>archivaci)</w:t>
      </w:r>
      <w:r w:rsidR="00677B3D" w:rsidRPr="00101DEC">
        <w:rPr>
          <w:rFonts w:cs="Arial"/>
          <w:color w:val="575756"/>
          <w:szCs w:val="20"/>
        </w:rPr>
        <w:t>.</w:t>
      </w:r>
    </w:p>
    <w:p w14:paraId="44002E41" w14:textId="6BA545A4" w:rsidR="00677B3D" w:rsidRPr="00101DEC" w:rsidRDefault="00677B3D" w:rsidP="00677B3D">
      <w:pPr>
        <w:spacing w:after="80" w:line="276" w:lineRule="auto"/>
        <w:contextualSpacing w:val="0"/>
        <w:rPr>
          <w:rFonts w:cs="Arial"/>
          <w:color w:val="575756"/>
          <w:szCs w:val="20"/>
        </w:rPr>
      </w:pPr>
    </w:p>
    <w:p w14:paraId="300A98BD" w14:textId="7869D6AB" w:rsidR="00677B3D" w:rsidRDefault="00677B3D" w:rsidP="00677B3D">
      <w:pPr>
        <w:spacing w:after="80" w:line="276" w:lineRule="auto"/>
        <w:contextualSpacing w:val="0"/>
        <w:rPr>
          <w:rFonts w:cs="Arial"/>
          <w:color w:val="575756"/>
          <w:szCs w:val="20"/>
        </w:rPr>
      </w:pPr>
    </w:p>
    <w:p w14:paraId="0F5D4FA4" w14:textId="77777777" w:rsidR="00101DEC" w:rsidRPr="00101DEC" w:rsidRDefault="00101DEC" w:rsidP="00677B3D">
      <w:pPr>
        <w:spacing w:after="80" w:line="276" w:lineRule="auto"/>
        <w:contextualSpacing w:val="0"/>
        <w:rPr>
          <w:rFonts w:cs="Arial"/>
          <w:color w:val="575756"/>
          <w:szCs w:val="20"/>
        </w:rPr>
      </w:pPr>
    </w:p>
    <w:p w14:paraId="27B34240" w14:textId="77777777" w:rsidR="00677B3D" w:rsidRPr="00101DEC" w:rsidRDefault="00677B3D" w:rsidP="00677B3D">
      <w:pPr>
        <w:spacing w:after="80" w:line="276" w:lineRule="auto"/>
        <w:contextualSpacing w:val="0"/>
        <w:rPr>
          <w:rFonts w:cs="Arial"/>
          <w:color w:val="575756"/>
          <w:szCs w:val="20"/>
        </w:rPr>
      </w:pPr>
    </w:p>
    <w:p w14:paraId="470295A6" w14:textId="759F722D" w:rsidR="004038E2" w:rsidRPr="00101DEC" w:rsidRDefault="004038E2" w:rsidP="00101DEC">
      <w:pPr>
        <w:spacing w:after="80" w:line="276" w:lineRule="auto"/>
        <w:ind w:left="2694"/>
        <w:contextualSpacing w:val="0"/>
        <w:jc w:val="center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>JUDr. Maxim Tomoszek, Ph.D., v.</w:t>
      </w:r>
      <w:r w:rsidR="00631238">
        <w:rPr>
          <w:rFonts w:cs="Arial"/>
          <w:color w:val="575756"/>
          <w:szCs w:val="20"/>
        </w:rPr>
        <w:t xml:space="preserve"> </w:t>
      </w:r>
      <w:r w:rsidRPr="00101DEC">
        <w:rPr>
          <w:rFonts w:cs="Arial"/>
          <w:color w:val="575756"/>
          <w:szCs w:val="20"/>
        </w:rPr>
        <w:t>r.</w:t>
      </w:r>
    </w:p>
    <w:p w14:paraId="53D453A0" w14:textId="310A08AC" w:rsidR="00B91FB8" w:rsidRDefault="004038E2" w:rsidP="00101DEC">
      <w:pPr>
        <w:spacing w:after="80" w:line="276" w:lineRule="auto"/>
        <w:ind w:left="2694"/>
        <w:contextualSpacing w:val="0"/>
        <w:jc w:val="center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 xml:space="preserve">proděkan pro bakalářský </w:t>
      </w:r>
      <w:r w:rsidR="00101DEC" w:rsidRPr="00101DEC">
        <w:rPr>
          <w:rFonts w:cs="Arial"/>
          <w:color w:val="575756"/>
          <w:szCs w:val="20"/>
        </w:rPr>
        <w:t>a</w:t>
      </w:r>
      <w:r w:rsidR="00101DEC">
        <w:rPr>
          <w:rFonts w:cs="Arial"/>
          <w:color w:val="575756"/>
          <w:szCs w:val="20"/>
        </w:rPr>
        <w:t> </w:t>
      </w:r>
      <w:r w:rsidRPr="00101DEC">
        <w:rPr>
          <w:rFonts w:cs="Arial"/>
          <w:color w:val="575756"/>
          <w:szCs w:val="20"/>
        </w:rPr>
        <w:t>magisterské studijní programy</w:t>
      </w:r>
    </w:p>
    <w:p w14:paraId="59190CB9" w14:textId="0CF76C2F" w:rsidR="004038E2" w:rsidRDefault="004038E2" w:rsidP="00B91FB8">
      <w:pPr>
        <w:spacing w:after="160" w:line="0" w:lineRule="auto"/>
        <w:contextualSpacing w:val="0"/>
        <w:jc w:val="left"/>
        <w:rPr>
          <w:rFonts w:cs="Arial"/>
          <w:color w:val="575756"/>
          <w:szCs w:val="20"/>
        </w:rPr>
      </w:pPr>
    </w:p>
    <w:p w14:paraId="594ABA08" w14:textId="16070D85" w:rsidR="009A7DE1" w:rsidRDefault="009A7DE1">
      <w:pPr>
        <w:spacing w:after="160" w:line="0" w:lineRule="auto"/>
        <w:contextualSpacing w:val="0"/>
        <w:jc w:val="left"/>
        <w:rPr>
          <w:rFonts w:cs="Arial"/>
          <w:color w:val="575756"/>
          <w:szCs w:val="20"/>
        </w:rPr>
      </w:pPr>
      <w:r>
        <w:rPr>
          <w:rFonts w:cs="Arial"/>
          <w:color w:val="575756"/>
          <w:szCs w:val="20"/>
        </w:rPr>
        <w:br w:type="page"/>
      </w:r>
    </w:p>
    <w:p w14:paraId="279E656F" w14:textId="6123C833" w:rsidR="009A7DE1" w:rsidRPr="000C0BE1" w:rsidRDefault="009A7DE1" w:rsidP="009A7DE1">
      <w:pPr>
        <w:spacing w:after="80" w:line="276" w:lineRule="auto"/>
        <w:contextualSpacing w:val="0"/>
        <w:rPr>
          <w:rFonts w:ascii="Dederon S D OT" w:hAnsi="Dederon S D OT" w:cs="Arial"/>
          <w:b/>
          <w:bCs/>
          <w:color w:val="58507F"/>
          <w:sz w:val="24"/>
          <w:szCs w:val="24"/>
        </w:rPr>
      </w:pPr>
      <w:r w:rsidRPr="000C0BE1">
        <w:rPr>
          <w:rFonts w:ascii="Dederon S D OT" w:hAnsi="Dederon S D OT" w:cs="Arial"/>
          <w:b/>
          <w:bCs/>
          <w:color w:val="58507F"/>
          <w:sz w:val="24"/>
          <w:szCs w:val="24"/>
        </w:rPr>
        <w:lastRenderedPageBreak/>
        <w:t>Skupina I.</w:t>
      </w:r>
    </w:p>
    <w:p w14:paraId="34C42E03" w14:textId="6525E8A1" w:rsidR="009A7DE1" w:rsidRPr="009A7DE1" w:rsidRDefault="009A7DE1" w:rsidP="009A7DE1">
      <w:pPr>
        <w:spacing w:after="80" w:line="276" w:lineRule="auto"/>
        <w:contextualSpacing w:val="0"/>
        <w:rPr>
          <w:rFonts w:cs="Arial"/>
          <w:color w:val="575756"/>
          <w:szCs w:val="20"/>
        </w:rPr>
      </w:pPr>
    </w:p>
    <w:p w14:paraId="0A405420" w14:textId="77777777" w:rsidR="00304865" w:rsidRPr="00ED62F8" w:rsidRDefault="00304865" w:rsidP="00304865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b/>
          <w:bCs/>
          <w:color w:val="FF0000"/>
          <w:szCs w:val="20"/>
        </w:rPr>
      </w:pPr>
      <w:r w:rsidRPr="00ED62F8">
        <w:rPr>
          <w:rFonts w:cs="Arial"/>
          <w:b/>
          <w:bCs/>
          <w:color w:val="FF0000"/>
          <w:szCs w:val="20"/>
        </w:rPr>
        <w:t>Radek NOVÁK</w:t>
      </w:r>
    </w:p>
    <w:p w14:paraId="58A52CE2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Johana BARTOŇOVÁ</w:t>
      </w:r>
    </w:p>
    <w:p w14:paraId="53B7C998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Daniel BEČICA</w:t>
      </w:r>
    </w:p>
    <w:p w14:paraId="4CBDB0D9" w14:textId="77777777" w:rsidR="00C34C4F" w:rsidRPr="00ED62F8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FF0000"/>
          <w:szCs w:val="20"/>
        </w:rPr>
      </w:pPr>
      <w:r w:rsidRPr="00ED62F8">
        <w:rPr>
          <w:rFonts w:cs="Arial"/>
          <w:color w:val="FF0000"/>
          <w:szCs w:val="20"/>
        </w:rPr>
        <w:t>Terézia DANČOVÁ</w:t>
      </w:r>
    </w:p>
    <w:p w14:paraId="24364C80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Marie DAŘÍČKOVÁ</w:t>
      </w:r>
    </w:p>
    <w:p w14:paraId="522191E8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Mgr. Laura DUDKOVÁ</w:t>
      </w:r>
    </w:p>
    <w:p w14:paraId="6CE74F17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Dorota FOJTÁCHOVÁ</w:t>
      </w:r>
    </w:p>
    <w:p w14:paraId="00D20F15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Marie HALBRŠTÁTOVÁ</w:t>
      </w:r>
    </w:p>
    <w:p w14:paraId="1599577F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Tereza HLŮŽOVÁ</w:t>
      </w:r>
    </w:p>
    <w:p w14:paraId="415527F5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Adriana KRČMÁŘOVÁ</w:t>
      </w:r>
    </w:p>
    <w:p w14:paraId="7AEAAB21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Dominik KUŘINA</w:t>
      </w:r>
    </w:p>
    <w:p w14:paraId="17B41BFC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 xml:space="preserve">Andrea MORAVCOVÁ </w:t>
      </w:r>
    </w:p>
    <w:p w14:paraId="3314A979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Eva Annikki PELTONEN</w:t>
      </w:r>
    </w:p>
    <w:p w14:paraId="3AB660CC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Monika SVOBODOVÁ</w:t>
      </w:r>
    </w:p>
    <w:p w14:paraId="01AC43C9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Lucie ŠKATULOVÁ</w:t>
      </w:r>
    </w:p>
    <w:p w14:paraId="48B1290C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Magda ŠPÁSOVÁ</w:t>
      </w:r>
    </w:p>
    <w:p w14:paraId="4F807F96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Terezie UHLÍŘOVÁ</w:t>
      </w:r>
    </w:p>
    <w:p w14:paraId="0FAB8040" w14:textId="77777777" w:rsidR="00C34C4F" w:rsidRPr="00017B68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FF0000"/>
          <w:szCs w:val="20"/>
        </w:rPr>
      </w:pPr>
      <w:r w:rsidRPr="00017B68">
        <w:rPr>
          <w:rFonts w:cs="Arial"/>
          <w:color w:val="FF0000"/>
          <w:szCs w:val="20"/>
        </w:rPr>
        <w:t>Lola VAJDOVÁ</w:t>
      </w:r>
    </w:p>
    <w:p w14:paraId="4163DA29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Michaela VAVRDOVÁ</w:t>
      </w:r>
    </w:p>
    <w:p w14:paraId="2EB5389A" w14:textId="77777777" w:rsidR="00C34C4F" w:rsidRPr="003F0B25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25252" w:themeColor="accent3" w:themeShade="80"/>
          <w:szCs w:val="20"/>
        </w:rPr>
      </w:pPr>
      <w:r w:rsidRPr="003F0B25">
        <w:rPr>
          <w:rFonts w:cs="Arial"/>
          <w:color w:val="525252" w:themeColor="accent3" w:themeShade="80"/>
          <w:szCs w:val="20"/>
        </w:rPr>
        <w:t>Karolína ZELDOVÁ</w:t>
      </w:r>
      <w:bookmarkStart w:id="0" w:name="_GoBack"/>
      <w:bookmarkEnd w:id="0"/>
    </w:p>
    <w:p w14:paraId="79494063" w14:textId="77777777" w:rsidR="00C34C4F" w:rsidRPr="00C34C4F" w:rsidRDefault="00C34C4F" w:rsidP="00C34C4F">
      <w:pPr>
        <w:pStyle w:val="Odstavecseseznamem"/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</w:p>
    <w:p w14:paraId="64BA33AA" w14:textId="772B478D" w:rsidR="009A7DE1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Bc. Filip PLEŠEK</w:t>
      </w:r>
    </w:p>
    <w:sectPr w:rsidR="009A7DE1" w:rsidRPr="00C34C4F" w:rsidSect="00702C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EBAD6" w14:textId="77777777" w:rsidR="007172A8" w:rsidRDefault="007172A8" w:rsidP="00F15613">
      <w:pPr>
        <w:spacing w:line="240" w:lineRule="auto"/>
      </w:pPr>
      <w:r>
        <w:separator/>
      </w:r>
    </w:p>
  </w:endnote>
  <w:endnote w:type="continuationSeparator" w:id="0">
    <w:p w14:paraId="1B4B4F77" w14:textId="77777777" w:rsidR="007172A8" w:rsidRDefault="007172A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deron S D O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0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F04C1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4D564245" w14:textId="1C235E99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Tř. 17. listopadu </w:t>
    </w:r>
    <w:r w:rsidR="00101DEC">
      <w:rPr>
        <w:rFonts w:cs="Arial"/>
      </w:rPr>
      <w:t>8 </w:t>
    </w:r>
    <w:r w:rsidRPr="00B53059">
      <w:rPr>
        <w:rFonts w:cs="Arial"/>
      </w:rPr>
      <w:t xml:space="preserve">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013928F6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0AA0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14F5080" w14:textId="262EBE48" w:rsidR="00C27347" w:rsidRDefault="00C27347" w:rsidP="00C27347">
    <w:pPr>
      <w:pStyle w:val="Zpat"/>
    </w:pPr>
    <w:r>
      <w:t>17. listopadu 930/</w:t>
    </w:r>
    <w:r w:rsidR="00101DEC">
      <w:t>8 </w:t>
    </w:r>
    <w:r>
      <w:t>| 779 00 Olomouc | T: 585 637 509</w:t>
    </w:r>
  </w:p>
  <w:p w14:paraId="6AD01710" w14:textId="77777777" w:rsidR="00F11270" w:rsidRPr="00C27347" w:rsidRDefault="00787E7F" w:rsidP="00C27347">
    <w:pPr>
      <w:pStyle w:val="Zpat"/>
      <w:rPr>
        <w:rFonts w:ascii="Calibri" w:hAnsi="Calibri"/>
        <w:b/>
        <w:bCs/>
      </w:rPr>
    </w:pPr>
    <w:r w:rsidRPr="00C27347">
      <w:rPr>
        <w:b/>
        <w:bCs/>
      </w:rPr>
      <w:t>www.pf.upol.cz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F3B3F" w14:textId="77777777" w:rsidR="007172A8" w:rsidRDefault="007172A8" w:rsidP="00F15613">
      <w:pPr>
        <w:spacing w:line="240" w:lineRule="auto"/>
      </w:pPr>
      <w:r>
        <w:separator/>
      </w:r>
    </w:p>
  </w:footnote>
  <w:footnote w:type="continuationSeparator" w:id="0">
    <w:p w14:paraId="1A60DCEF" w14:textId="77777777" w:rsidR="007172A8" w:rsidRDefault="007172A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E46A2" w14:textId="43DC66A0" w:rsidR="000B6FBD" w:rsidRDefault="000B6FBD" w:rsidP="000B6FBD">
    <w:pPr>
      <w:pStyle w:val="Zhlav"/>
      <w:tabs>
        <w:tab w:val="left" w:pos="0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959EA81" wp14:editId="02E9D7A3">
          <wp:simplePos x="0" y="0"/>
          <wp:positionH relativeFrom="page">
            <wp:posOffset>6873240</wp:posOffset>
          </wp:positionH>
          <wp:positionV relativeFrom="page">
            <wp:posOffset>459740</wp:posOffset>
          </wp:positionV>
          <wp:extent cx="291465" cy="212725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192" behindDoc="0" locked="1" layoutInCell="1" allowOverlap="1" wp14:anchorId="0165C8E0" wp14:editId="600235C5">
          <wp:simplePos x="0" y="0"/>
          <wp:positionH relativeFrom="page">
            <wp:posOffset>756920</wp:posOffset>
          </wp:positionH>
          <wp:positionV relativeFrom="page">
            <wp:posOffset>1346200</wp:posOffset>
          </wp:positionV>
          <wp:extent cx="1565910" cy="719455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5C3DF" w14:textId="77777777"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6AE839B9" wp14:editId="4FD5B13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886406A" wp14:editId="53FB817C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55E3"/>
    <w:multiLevelType w:val="hybridMultilevel"/>
    <w:tmpl w:val="1B2A75C4"/>
    <w:lvl w:ilvl="0" w:tplc="742080C2">
      <w:start w:val="1"/>
      <w:numFmt w:val="decimal"/>
      <w:lvlText w:val="%1."/>
      <w:lvlJc w:val="left"/>
      <w:pPr>
        <w:ind w:left="720" w:hanging="360"/>
      </w:pPr>
      <w:rPr>
        <w:rFonts w:ascii="Dederon S D OT" w:hAnsi="Dederon S D OT" w:hint="default"/>
        <w:b/>
        <w:bCs/>
        <w:color w:val="58507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E2"/>
    <w:rsid w:val="00017B68"/>
    <w:rsid w:val="000248A0"/>
    <w:rsid w:val="0007026C"/>
    <w:rsid w:val="000B6FBD"/>
    <w:rsid w:val="000C0BE1"/>
    <w:rsid w:val="000F0D39"/>
    <w:rsid w:val="00101DEC"/>
    <w:rsid w:val="0010566D"/>
    <w:rsid w:val="001C7B94"/>
    <w:rsid w:val="002004C5"/>
    <w:rsid w:val="00276D6B"/>
    <w:rsid w:val="002E3612"/>
    <w:rsid w:val="00304865"/>
    <w:rsid w:val="00331D95"/>
    <w:rsid w:val="00355D69"/>
    <w:rsid w:val="003867C0"/>
    <w:rsid w:val="003F0B25"/>
    <w:rsid w:val="00401C8B"/>
    <w:rsid w:val="004038E2"/>
    <w:rsid w:val="0042280E"/>
    <w:rsid w:val="00430F25"/>
    <w:rsid w:val="00486300"/>
    <w:rsid w:val="004D171B"/>
    <w:rsid w:val="004E1BC7"/>
    <w:rsid w:val="005029E3"/>
    <w:rsid w:val="00502BEF"/>
    <w:rsid w:val="00540537"/>
    <w:rsid w:val="005B6853"/>
    <w:rsid w:val="005C2BD0"/>
    <w:rsid w:val="005E387A"/>
    <w:rsid w:val="00631238"/>
    <w:rsid w:val="00677B3D"/>
    <w:rsid w:val="00680944"/>
    <w:rsid w:val="006B22CE"/>
    <w:rsid w:val="006E3956"/>
    <w:rsid w:val="00702C0D"/>
    <w:rsid w:val="007172A8"/>
    <w:rsid w:val="00787E7F"/>
    <w:rsid w:val="007F6FCC"/>
    <w:rsid w:val="00862C56"/>
    <w:rsid w:val="008E27A7"/>
    <w:rsid w:val="009554FB"/>
    <w:rsid w:val="00990090"/>
    <w:rsid w:val="009A7DE1"/>
    <w:rsid w:val="009E629B"/>
    <w:rsid w:val="009F3F9F"/>
    <w:rsid w:val="009F4FE3"/>
    <w:rsid w:val="00A04911"/>
    <w:rsid w:val="00A1351A"/>
    <w:rsid w:val="00A5561A"/>
    <w:rsid w:val="00B028C4"/>
    <w:rsid w:val="00B15CD8"/>
    <w:rsid w:val="00B45844"/>
    <w:rsid w:val="00B52715"/>
    <w:rsid w:val="00B73FD1"/>
    <w:rsid w:val="00B833E0"/>
    <w:rsid w:val="00B91FB8"/>
    <w:rsid w:val="00BD04D6"/>
    <w:rsid w:val="00BE1819"/>
    <w:rsid w:val="00BF49AF"/>
    <w:rsid w:val="00C27347"/>
    <w:rsid w:val="00C34C4F"/>
    <w:rsid w:val="00C4219C"/>
    <w:rsid w:val="00C6493E"/>
    <w:rsid w:val="00D070F5"/>
    <w:rsid w:val="00D13E57"/>
    <w:rsid w:val="00D40982"/>
    <w:rsid w:val="00D61B91"/>
    <w:rsid w:val="00D62385"/>
    <w:rsid w:val="00D82521"/>
    <w:rsid w:val="00D955E7"/>
    <w:rsid w:val="00DC5FA7"/>
    <w:rsid w:val="00DE39B0"/>
    <w:rsid w:val="00E97744"/>
    <w:rsid w:val="00ED62F8"/>
    <w:rsid w:val="00F0078F"/>
    <w:rsid w:val="00F11270"/>
    <w:rsid w:val="00F15613"/>
    <w:rsid w:val="00F81C25"/>
    <w:rsid w:val="00F82100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848F0"/>
  <w15:docId w15:val="{A7DC3030-D9EB-4054-A027-ADC1FFDC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7E7F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38E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A7D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p.upol.cz/strea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f.upol.cz/studenti/studium/statnice-promoce-imatrikulac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sba00\Desktop\UP_hlavickovy-papir_P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7399-CA24-4834-95CA-5AA20329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</Template>
  <TotalTime>1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Kylsanova Barbora</dc:creator>
  <cp:lastModifiedBy>Pospisilova Eva</cp:lastModifiedBy>
  <cp:revision>10</cp:revision>
  <cp:lastPrinted>2014-08-08T09:54:00Z</cp:lastPrinted>
  <dcterms:created xsi:type="dcterms:W3CDTF">2024-07-01T12:03:00Z</dcterms:created>
  <dcterms:modified xsi:type="dcterms:W3CDTF">2024-07-01T12:07:00Z</dcterms:modified>
</cp:coreProperties>
</file>