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95D" w:rsidRDefault="00697FD2" w:rsidP="00C27797">
      <w:pPr>
        <w:pStyle w:val="Zkladntex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Zápis ze zasedání  Vědecké rady Právnické fakulty UP </w:t>
      </w:r>
    </w:p>
    <w:p w:rsidR="00C27797" w:rsidRPr="00C27797" w:rsidRDefault="004D40B9" w:rsidP="00C27797">
      <w:pPr>
        <w:pStyle w:val="Zkladntex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 Olomouci ze dne 30. 11. 2016</w:t>
      </w:r>
    </w:p>
    <w:p w:rsidR="00920019" w:rsidRDefault="00920019" w:rsidP="00697FD2">
      <w:pPr>
        <w:jc w:val="both"/>
      </w:pPr>
    </w:p>
    <w:p w:rsidR="008F295D" w:rsidRDefault="008F295D" w:rsidP="00697FD2">
      <w:pPr>
        <w:jc w:val="both"/>
      </w:pPr>
    </w:p>
    <w:p w:rsidR="00697FD2" w:rsidRDefault="00697FD2" w:rsidP="00697FD2">
      <w:pPr>
        <w:jc w:val="both"/>
        <w:rPr>
          <w:b/>
        </w:rPr>
      </w:pPr>
      <w:r>
        <w:rPr>
          <w:b/>
        </w:rPr>
        <w:t xml:space="preserve">Přítomni: </w:t>
      </w:r>
    </w:p>
    <w:p w:rsidR="006E2D0C" w:rsidRPr="00374BB2" w:rsidRDefault="006E2D0C" w:rsidP="006E2D0C">
      <w:pPr>
        <w:jc w:val="both"/>
      </w:pPr>
      <w:r w:rsidRPr="00374BB2">
        <w:rPr>
          <w:spacing w:val="-2"/>
        </w:rPr>
        <w:t xml:space="preserve">doc. JUDr. Michal Bartoň, Ph.D., JUDr. Josef Baxa, prof. JUDr. Milana </w:t>
      </w:r>
      <w:proofErr w:type="spellStart"/>
      <w:r w:rsidRPr="00374BB2">
        <w:rPr>
          <w:spacing w:val="-2"/>
        </w:rPr>
        <w:t>Hrušáková</w:t>
      </w:r>
      <w:proofErr w:type="spellEnd"/>
      <w:r w:rsidRPr="00374BB2">
        <w:rPr>
          <w:spacing w:val="-2"/>
        </w:rPr>
        <w:t xml:space="preserve">, CSc., </w:t>
      </w:r>
      <w:r w:rsidRPr="00374BB2">
        <w:rPr>
          <w:spacing w:val="3"/>
        </w:rPr>
        <w:t xml:space="preserve">JUDr. Ing. Filip Dienstbier, Ph.D., doc. </w:t>
      </w:r>
      <w:r w:rsidRPr="00374BB2">
        <w:t xml:space="preserve">PhDr. Vlastimil Fiala, CSc., doc. JUDr. Kateřina </w:t>
      </w:r>
      <w:proofErr w:type="spellStart"/>
      <w:r w:rsidRPr="00374BB2">
        <w:t>Frumarová</w:t>
      </w:r>
      <w:proofErr w:type="spellEnd"/>
      <w:r w:rsidRPr="00374BB2">
        <w:t>, Ph.D.,</w:t>
      </w:r>
      <w:r w:rsidRPr="00374BB2">
        <w:rPr>
          <w:spacing w:val="3"/>
        </w:rPr>
        <w:t xml:space="preserve"> d</w:t>
      </w:r>
      <w:r w:rsidRPr="00374BB2">
        <w:t xml:space="preserve">oc. JUDr. Jiří Jirásek, CSc., doc. JUDr. Filip Melzer, Ph.D., </w:t>
      </w:r>
      <w:proofErr w:type="gramStart"/>
      <w:r w:rsidRPr="00374BB2">
        <w:t>LL.M.</w:t>
      </w:r>
      <w:proofErr w:type="gramEnd"/>
      <w:r w:rsidRPr="00374BB2">
        <w:t>, JUDr. Zdenka Papoušková, Ph.D., prof. JUDr. Vladimír Sládeček, DrSc., doc. JUDr. Václav Stehlík, Ph.D., LL.M., doc. et doc. JUDr. Naděžda Šišková, Ph.D.</w:t>
      </w:r>
      <w:r>
        <w:t xml:space="preserve">, JUDr. Eduard </w:t>
      </w:r>
      <w:proofErr w:type="spellStart"/>
      <w:r>
        <w:t>Bárány</w:t>
      </w:r>
      <w:proofErr w:type="spellEnd"/>
      <w:r>
        <w:t xml:space="preserve">, DrSc., </w:t>
      </w:r>
      <w:r w:rsidRPr="00374BB2">
        <w:t xml:space="preserve">prof. Dr. JUDr. Karel Eliáš, JUDr. Pavel Rychetský, doc. JUDr. Filip Křepelka, Ph.D., doc. JUDr. Mgr. Andrea Olšovská, PhD., doc. JUDr. Filip </w:t>
      </w:r>
      <w:proofErr w:type="spellStart"/>
      <w:r w:rsidRPr="00374BB2">
        <w:t>Ščerba</w:t>
      </w:r>
      <w:proofErr w:type="spellEnd"/>
      <w:r w:rsidRPr="00374BB2">
        <w:t>, Ph.D., doc. JUDr. Blanka Vítová, LL.M., Ph.D., doc. JUDr. PhDr. Jan Wintr, Ph.D., doc. JUDr. Josef Kotásek, Ph.D.</w:t>
      </w:r>
      <w:r>
        <w:t xml:space="preserve">, </w:t>
      </w:r>
      <w:r w:rsidRPr="00374BB2">
        <w:rPr>
          <w:spacing w:val="-4"/>
        </w:rPr>
        <w:t xml:space="preserve">doc. JUDr. Gabriela </w:t>
      </w:r>
      <w:proofErr w:type="spellStart"/>
      <w:r w:rsidRPr="00374BB2">
        <w:rPr>
          <w:spacing w:val="-4"/>
        </w:rPr>
        <w:t>Dobrovičová</w:t>
      </w:r>
      <w:proofErr w:type="spellEnd"/>
      <w:r w:rsidRPr="00374BB2">
        <w:rPr>
          <w:spacing w:val="-4"/>
        </w:rPr>
        <w:t>, CSc.</w:t>
      </w:r>
      <w:r>
        <w:rPr>
          <w:spacing w:val="-4"/>
        </w:rPr>
        <w:t xml:space="preserve">, </w:t>
      </w:r>
      <w:r w:rsidRPr="00374BB2">
        <w:rPr>
          <w:spacing w:val="-4"/>
        </w:rPr>
        <w:t>doc. JUDr. Tomáš Doležal, Ph.D.</w:t>
      </w:r>
      <w:r>
        <w:rPr>
          <w:spacing w:val="-4"/>
        </w:rPr>
        <w:t xml:space="preserve">, </w:t>
      </w:r>
      <w:r w:rsidRPr="00374BB2">
        <w:rPr>
          <w:spacing w:val="-4"/>
        </w:rPr>
        <w:t xml:space="preserve">prof. JUDr. </w:t>
      </w:r>
      <w:r w:rsidRPr="00974732">
        <w:rPr>
          <w:spacing w:val="-4"/>
        </w:rPr>
        <w:t>Pavel Šámal, Ph.D., prof.</w:t>
      </w:r>
      <w:r w:rsidRPr="00974732">
        <w:rPr>
          <w:shd w:val="clear" w:color="auto" w:fill="FFFFFF"/>
        </w:rPr>
        <w:t xml:space="preserve"> JUDr. Eduard Vlček, CSc.</w:t>
      </w:r>
    </w:p>
    <w:p w:rsidR="00697FD2" w:rsidRDefault="00697FD2" w:rsidP="00697FD2">
      <w:pPr>
        <w:jc w:val="both"/>
        <w:rPr>
          <w:b/>
        </w:rPr>
      </w:pPr>
    </w:p>
    <w:p w:rsidR="00697FD2" w:rsidRDefault="00697FD2" w:rsidP="00697FD2">
      <w:pPr>
        <w:jc w:val="both"/>
        <w:rPr>
          <w:b/>
        </w:rPr>
      </w:pPr>
      <w:r>
        <w:rPr>
          <w:b/>
        </w:rPr>
        <w:t xml:space="preserve">Omluveni: </w:t>
      </w:r>
    </w:p>
    <w:p w:rsidR="006E2D0C" w:rsidRDefault="006E2D0C" w:rsidP="006E2D0C">
      <w:pPr>
        <w:jc w:val="both"/>
      </w:pPr>
      <w:r w:rsidRPr="00374BB2">
        <w:rPr>
          <w:spacing w:val="-4"/>
        </w:rPr>
        <w:t xml:space="preserve">prof. JUDr. Jan Kuklík, DrSc., doc. JUDr. Markéta </w:t>
      </w:r>
      <w:proofErr w:type="spellStart"/>
      <w:r w:rsidRPr="00374BB2">
        <w:rPr>
          <w:spacing w:val="-4"/>
        </w:rPr>
        <w:t>Selucká</w:t>
      </w:r>
      <w:proofErr w:type="spellEnd"/>
      <w:r w:rsidRPr="00374BB2">
        <w:rPr>
          <w:spacing w:val="-4"/>
        </w:rPr>
        <w:t xml:space="preserve">, Ph.D., </w:t>
      </w:r>
      <w:r w:rsidRPr="00374BB2">
        <w:t>doc. JUDr. Bohumil Havel, Ph.D.,</w:t>
      </w:r>
      <w:r w:rsidRPr="006E2D0C">
        <w:t xml:space="preserve"> </w:t>
      </w:r>
      <w:r w:rsidRPr="00374BB2">
        <w:t>prof. JUDr. Jiří Jelínek, CSc.,</w:t>
      </w:r>
      <w:r w:rsidRPr="006E2D0C">
        <w:t xml:space="preserve"> </w:t>
      </w:r>
      <w:r w:rsidRPr="00374BB2">
        <w:t>doc. JUDr. Alexander Nett</w:t>
      </w:r>
      <w:r>
        <w:t xml:space="preserve">, CSc., doc. JUDr. Marek </w:t>
      </w:r>
      <w:proofErr w:type="spellStart"/>
      <w:r>
        <w:t>Števček</w:t>
      </w:r>
      <w:proofErr w:type="spellEnd"/>
      <w:r>
        <w:t>, PhD.</w:t>
      </w:r>
    </w:p>
    <w:p w:rsidR="006E3458" w:rsidRDefault="006E3458" w:rsidP="006E2D0C">
      <w:pPr>
        <w:jc w:val="both"/>
        <w:rPr>
          <w:b/>
        </w:rPr>
      </w:pPr>
    </w:p>
    <w:p w:rsidR="006E3458" w:rsidRPr="00F81E95" w:rsidRDefault="006E3458" w:rsidP="006E2D0C">
      <w:pPr>
        <w:jc w:val="both"/>
        <w:rPr>
          <w:b/>
        </w:rPr>
      </w:pPr>
      <w:r w:rsidRPr="00F81E95">
        <w:rPr>
          <w:b/>
        </w:rPr>
        <w:t>Nedostavili se:</w:t>
      </w:r>
    </w:p>
    <w:p w:rsidR="006E3458" w:rsidRPr="00974732" w:rsidRDefault="006E3458" w:rsidP="006E2D0C">
      <w:pPr>
        <w:jc w:val="both"/>
        <w:rPr>
          <w:spacing w:val="-4"/>
        </w:rPr>
      </w:pPr>
      <w:r w:rsidRPr="00F81E95">
        <w:t xml:space="preserve">doc. JUDr. Alexander Nett, CSc., </w:t>
      </w:r>
      <w:r w:rsidRPr="00F81E95">
        <w:rPr>
          <w:spacing w:val="-4"/>
        </w:rPr>
        <w:t>doc. JUDr. Eduard Burda, PhD.,</w:t>
      </w:r>
    </w:p>
    <w:p w:rsidR="00697FD2" w:rsidRDefault="00697FD2" w:rsidP="00697FD2">
      <w:pPr>
        <w:jc w:val="both"/>
      </w:pPr>
    </w:p>
    <w:p w:rsidR="00697FD2" w:rsidRDefault="00697FD2" w:rsidP="00697FD2">
      <w:pPr>
        <w:jc w:val="both"/>
        <w:rPr>
          <w:b/>
        </w:rPr>
      </w:pPr>
      <w:r w:rsidRPr="00407492">
        <w:rPr>
          <w:b/>
        </w:rPr>
        <w:t>Program jednání:</w:t>
      </w:r>
    </w:p>
    <w:p w:rsidR="00697FD2" w:rsidRDefault="00697FD2" w:rsidP="00697FD2">
      <w:pPr>
        <w:pStyle w:val="Odstavecseseznamem"/>
        <w:numPr>
          <w:ilvl w:val="0"/>
          <w:numId w:val="1"/>
        </w:numPr>
        <w:jc w:val="both"/>
      </w:pPr>
      <w:r>
        <w:t xml:space="preserve">Habilitační řízení JUDr. </w:t>
      </w:r>
      <w:r w:rsidR="006E2D0C">
        <w:t xml:space="preserve">Petra </w:t>
      </w:r>
      <w:proofErr w:type="spellStart"/>
      <w:r w:rsidR="006E2D0C">
        <w:t>Tégla</w:t>
      </w:r>
      <w:proofErr w:type="spellEnd"/>
      <w:r w:rsidR="006E2D0C">
        <w:t>,</w:t>
      </w:r>
      <w:r w:rsidR="00646BBF">
        <w:t xml:space="preserve"> Ph.D.</w:t>
      </w:r>
      <w:r w:rsidR="00332878">
        <w:t xml:space="preserve"> – další postup</w:t>
      </w:r>
    </w:p>
    <w:p w:rsidR="00010558" w:rsidRDefault="00010558" w:rsidP="00010558">
      <w:pPr>
        <w:pStyle w:val="Zkladntext"/>
        <w:ind w:firstLine="360"/>
      </w:pPr>
      <w:r>
        <w:t>2.   Plán plnění strategického záměru PF UP 2017</w:t>
      </w:r>
    </w:p>
    <w:p w:rsidR="00010558" w:rsidRDefault="00010558" w:rsidP="00010558">
      <w:pPr>
        <w:pStyle w:val="Zkladntext"/>
        <w:ind w:firstLine="360"/>
      </w:pPr>
      <w:r>
        <w:t>3.   Studijní záležitosti</w:t>
      </w:r>
    </w:p>
    <w:p w:rsidR="00C27797" w:rsidRDefault="00010558" w:rsidP="00010558">
      <w:pPr>
        <w:pStyle w:val="Zkladntext"/>
        <w:ind w:firstLine="360"/>
      </w:pPr>
      <w:r>
        <w:t>4.   Ostatní</w:t>
      </w:r>
    </w:p>
    <w:p w:rsidR="00010558" w:rsidRDefault="00010558" w:rsidP="00010558">
      <w:pPr>
        <w:pStyle w:val="Zkladntext"/>
        <w:ind w:firstLine="360"/>
      </w:pPr>
    </w:p>
    <w:p w:rsidR="00947B52" w:rsidRDefault="00697FD2" w:rsidP="00D72015">
      <w:pPr>
        <w:pStyle w:val="Zkladntext"/>
      </w:pPr>
      <w:r w:rsidRPr="0087689D">
        <w:t xml:space="preserve">Jednání zahájila a řídila </w:t>
      </w:r>
      <w:r w:rsidR="006E2D0C">
        <w:t>JUDr. Zdenka Papoušková, Ph.D.</w:t>
      </w:r>
      <w:r w:rsidRPr="0087689D">
        <w:t xml:space="preserve">, děkanka Právnické fakulty UP a předsedkyně Vědecké rady Právnické fakulty UP. </w:t>
      </w:r>
      <w:r w:rsidR="00AB781F">
        <w:t>Srdečně p</w:t>
      </w:r>
      <w:r w:rsidRPr="0087689D">
        <w:t xml:space="preserve">řivítala </w:t>
      </w:r>
      <w:r>
        <w:t xml:space="preserve">přítomné </w:t>
      </w:r>
      <w:r w:rsidRPr="0087689D">
        <w:t>členy</w:t>
      </w:r>
      <w:r>
        <w:t xml:space="preserve"> na</w:t>
      </w:r>
      <w:r w:rsidR="00AB781F">
        <w:t xml:space="preserve"> </w:t>
      </w:r>
      <w:r w:rsidR="00010558">
        <w:t>druhém zasedání Vědecké rady PF UP v průběhu jejího funkčního období, zkontrolovala</w:t>
      </w:r>
      <w:r w:rsidR="006E3458">
        <w:t xml:space="preserve"> počet přítomných</w:t>
      </w:r>
      <w:r w:rsidR="00010558">
        <w:t xml:space="preserve"> a konstatovala, že Vědecká rada PF UP je usnášeníschopná, a nechala přítomné hl</w:t>
      </w:r>
      <w:r w:rsidR="00532EB1">
        <w:t>asovat o pořadí navrhovaných bod</w:t>
      </w:r>
      <w:r w:rsidR="00010558">
        <w:t>ů programu jednání.</w:t>
      </w:r>
    </w:p>
    <w:p w:rsidR="00010558" w:rsidRDefault="00010558" w:rsidP="00D72015">
      <w:pPr>
        <w:pStyle w:val="Zkladntext"/>
      </w:pPr>
    </w:p>
    <w:p w:rsidR="00010558" w:rsidRPr="00010558" w:rsidRDefault="00010558" w:rsidP="00D72015">
      <w:pPr>
        <w:pStyle w:val="Zkladntext"/>
        <w:rPr>
          <w:u w:val="single"/>
        </w:rPr>
      </w:pPr>
      <w:r w:rsidRPr="00010558">
        <w:rPr>
          <w:u w:val="single"/>
        </w:rPr>
        <w:t>Hlasování:</w:t>
      </w:r>
    </w:p>
    <w:p w:rsidR="00010558" w:rsidRDefault="00010558" w:rsidP="00D72015">
      <w:pPr>
        <w:pStyle w:val="Zkladntext"/>
      </w:pPr>
      <w:r>
        <w:t>Z 32 členů VR PF UP bylo přítomno 25. Z 25 členů VR PF UP oprávněných hlasovat hlasovalo:</w:t>
      </w:r>
    </w:p>
    <w:p w:rsidR="00010558" w:rsidRDefault="00010558" w:rsidP="00D72015">
      <w:pPr>
        <w:pStyle w:val="Zkladntext"/>
      </w:pPr>
      <w:r>
        <w:t>pro: 25</w:t>
      </w:r>
      <w:r>
        <w:tab/>
      </w:r>
      <w:r>
        <w:tab/>
      </w:r>
      <w:r>
        <w:tab/>
      </w:r>
      <w:r w:rsidR="00155B7B">
        <w:tab/>
      </w:r>
      <w:r w:rsidR="00155B7B">
        <w:tab/>
      </w:r>
      <w:r>
        <w:t xml:space="preserve">proti: 0 </w:t>
      </w:r>
      <w:r>
        <w:tab/>
      </w:r>
      <w:r>
        <w:tab/>
      </w:r>
      <w:r>
        <w:tab/>
        <w:t>zdržel se hlasování: 0</w:t>
      </w:r>
    </w:p>
    <w:p w:rsidR="00010558" w:rsidRPr="00010558" w:rsidRDefault="00010558" w:rsidP="00D72015">
      <w:pPr>
        <w:pStyle w:val="Zkladntext"/>
        <w:rPr>
          <w:b/>
        </w:rPr>
      </w:pPr>
      <w:r w:rsidRPr="00010558">
        <w:rPr>
          <w:b/>
        </w:rPr>
        <w:t>Program jednání byl schválen.</w:t>
      </w:r>
    </w:p>
    <w:p w:rsidR="00646BBF" w:rsidRDefault="00646BBF" w:rsidP="00697FD2">
      <w:pPr>
        <w:pStyle w:val="Zkladntext"/>
      </w:pPr>
    </w:p>
    <w:p w:rsidR="00646BBF" w:rsidRDefault="00947B52" w:rsidP="00697FD2">
      <w:pPr>
        <w:pStyle w:val="Zkladntext"/>
        <w:rPr>
          <w:b/>
          <w:u w:val="single"/>
        </w:rPr>
      </w:pPr>
      <w:r w:rsidRPr="00947B52">
        <w:rPr>
          <w:b/>
          <w:u w:val="single"/>
        </w:rPr>
        <w:t xml:space="preserve">Ad 1) Habilitační řízení JUDr. </w:t>
      </w:r>
      <w:r w:rsidR="00010558">
        <w:rPr>
          <w:b/>
          <w:u w:val="single"/>
        </w:rPr>
        <w:t xml:space="preserve">Petra </w:t>
      </w:r>
      <w:proofErr w:type="spellStart"/>
      <w:r w:rsidR="00010558">
        <w:rPr>
          <w:b/>
          <w:u w:val="single"/>
        </w:rPr>
        <w:t>Tégla</w:t>
      </w:r>
      <w:proofErr w:type="spellEnd"/>
      <w:r w:rsidR="00010558">
        <w:rPr>
          <w:b/>
          <w:u w:val="single"/>
        </w:rPr>
        <w:t>,</w:t>
      </w:r>
      <w:r w:rsidRPr="00947B52">
        <w:rPr>
          <w:b/>
          <w:u w:val="single"/>
        </w:rPr>
        <w:t xml:space="preserve"> Ph.D.</w:t>
      </w:r>
      <w:r w:rsidR="00332878">
        <w:rPr>
          <w:b/>
          <w:u w:val="single"/>
        </w:rPr>
        <w:t>, - další postup</w:t>
      </w:r>
    </w:p>
    <w:p w:rsidR="00163CE4" w:rsidRDefault="00010558" w:rsidP="00163CE4">
      <w:pPr>
        <w:pStyle w:val="Zkladntext"/>
      </w:pPr>
      <w:r>
        <w:t xml:space="preserve">Děkanka přivítala JUDr. Petra </w:t>
      </w:r>
      <w:proofErr w:type="spellStart"/>
      <w:r>
        <w:t>Tég</w:t>
      </w:r>
      <w:r w:rsidR="00163CE4">
        <w:t>la</w:t>
      </w:r>
      <w:proofErr w:type="spellEnd"/>
      <w:r w:rsidR="00163CE4">
        <w:t>, Ph.D.</w:t>
      </w:r>
      <w:r w:rsidR="00BD78D6">
        <w:t>,</w:t>
      </w:r>
      <w:r w:rsidR="00163CE4">
        <w:t xml:space="preserve"> na zasedání VR PF UP, představila členy habilitační komise a oponenty habilitační práce JUDr. Petra </w:t>
      </w:r>
      <w:proofErr w:type="spellStart"/>
      <w:r w:rsidR="00163CE4">
        <w:t>Tégla</w:t>
      </w:r>
      <w:proofErr w:type="spellEnd"/>
      <w:r w:rsidR="00163CE4">
        <w:t>, Ph.D.</w:t>
      </w:r>
      <w:r w:rsidR="00BD78D6">
        <w:t>,</w:t>
      </w:r>
      <w:r w:rsidR="00163CE4">
        <w:t xml:space="preserve"> Poté požádala prof. JUDr. Iva Telce, CSc., pověřeného </w:t>
      </w:r>
      <w:r w:rsidR="006E3458">
        <w:t xml:space="preserve">Prof. JUDr. Janem </w:t>
      </w:r>
      <w:proofErr w:type="spellStart"/>
      <w:r w:rsidR="006E3458">
        <w:t>Hurdíkem</w:t>
      </w:r>
      <w:proofErr w:type="spellEnd"/>
      <w:r w:rsidR="006E3458">
        <w:t xml:space="preserve">, DrSc., </w:t>
      </w:r>
      <w:r w:rsidR="00163CE4">
        <w:t xml:space="preserve">předsedou </w:t>
      </w:r>
      <w:r w:rsidR="006E3458">
        <w:t>habilitační</w:t>
      </w:r>
      <w:r w:rsidR="00163CE4">
        <w:t xml:space="preserve"> komise pro habilitační řízení Dr. </w:t>
      </w:r>
      <w:proofErr w:type="spellStart"/>
      <w:r w:rsidR="00163CE4">
        <w:t>Tégla</w:t>
      </w:r>
      <w:proofErr w:type="spellEnd"/>
      <w:r w:rsidR="00163CE4">
        <w:t>, o přednesení usnesení habilitační komise Vědecké radě PF UP.</w:t>
      </w:r>
    </w:p>
    <w:p w:rsidR="00163CE4" w:rsidRDefault="00163CE4" w:rsidP="00163CE4">
      <w:pPr>
        <w:pStyle w:val="Zkladntext"/>
      </w:pPr>
    </w:p>
    <w:p w:rsidR="004E5DD8" w:rsidRDefault="006E3458" w:rsidP="003F1B89">
      <w:pPr>
        <w:pStyle w:val="Zkladntext"/>
      </w:pPr>
      <w:r>
        <w:t>Habilitační komise rozhodovala</w:t>
      </w:r>
      <w:r w:rsidR="004E5DD8">
        <w:t xml:space="preserve"> ve složení:</w:t>
      </w:r>
    </w:p>
    <w:p w:rsidR="004E5DD8" w:rsidRDefault="004E5DD8" w:rsidP="003F1B89">
      <w:pPr>
        <w:pStyle w:val="Zkladntext"/>
      </w:pPr>
    </w:p>
    <w:p w:rsidR="006E3458" w:rsidRDefault="004E5DD8" w:rsidP="00231E53">
      <w:pPr>
        <w:pStyle w:val="Odstavecseseznamem"/>
        <w:numPr>
          <w:ilvl w:val="0"/>
          <w:numId w:val="5"/>
        </w:numPr>
        <w:jc w:val="both"/>
      </w:pPr>
      <w:proofErr w:type="gramStart"/>
      <w:r>
        <w:t>předseda:</w:t>
      </w:r>
      <w:r w:rsidRPr="005A3DB0">
        <w:t xml:space="preserve"> </w:t>
      </w:r>
      <w:r w:rsidR="006E3458">
        <w:t xml:space="preserve">  </w:t>
      </w:r>
      <w:r w:rsidR="006E3458" w:rsidRPr="005A3DB0">
        <w:t>prof.</w:t>
      </w:r>
      <w:proofErr w:type="gramEnd"/>
      <w:r w:rsidR="006E3458" w:rsidRPr="005A3DB0">
        <w:t xml:space="preserve"> JUDr. J</w:t>
      </w:r>
      <w:r w:rsidR="006E3458">
        <w:t xml:space="preserve">an </w:t>
      </w:r>
      <w:proofErr w:type="spellStart"/>
      <w:r w:rsidR="006E3458">
        <w:t>Hurdík</w:t>
      </w:r>
      <w:proofErr w:type="spellEnd"/>
      <w:r w:rsidR="006E3458">
        <w:t xml:space="preserve">, DrSc. (Právnická </w:t>
      </w:r>
      <w:proofErr w:type="gramStart"/>
      <w:r w:rsidR="006E3458">
        <w:t>fakulta  MU</w:t>
      </w:r>
      <w:proofErr w:type="gramEnd"/>
      <w:r w:rsidR="006E3458">
        <w:t xml:space="preserve"> v Brně)</w:t>
      </w:r>
      <w:r w:rsidR="006E3458" w:rsidRPr="005A3DB0">
        <w:t xml:space="preserve"> </w:t>
      </w:r>
    </w:p>
    <w:p w:rsidR="004E5DD8" w:rsidRDefault="004E5DD8" w:rsidP="00231E53">
      <w:pPr>
        <w:pStyle w:val="Odstavecseseznamem"/>
        <w:numPr>
          <w:ilvl w:val="0"/>
          <w:numId w:val="5"/>
        </w:numPr>
        <w:jc w:val="both"/>
      </w:pPr>
      <w:proofErr w:type="gramStart"/>
      <w:r w:rsidRPr="005A3DB0">
        <w:t xml:space="preserve">členové: </w:t>
      </w:r>
      <w:r>
        <w:t xml:space="preserve">    </w:t>
      </w:r>
      <w:r w:rsidRPr="005A3DB0">
        <w:t>prof.</w:t>
      </w:r>
      <w:proofErr w:type="gramEnd"/>
      <w:r w:rsidRPr="005A3DB0">
        <w:t xml:space="preserve"> JUDr. Jan </w:t>
      </w:r>
      <w:proofErr w:type="spellStart"/>
      <w:r w:rsidRPr="005A3DB0">
        <w:t>Cirák</w:t>
      </w:r>
      <w:proofErr w:type="spellEnd"/>
      <w:r w:rsidRPr="005A3DB0">
        <w:t xml:space="preserve">, CSc. (Fakulta práva </w:t>
      </w:r>
      <w:r>
        <w:t xml:space="preserve">PEVŠ </w:t>
      </w:r>
      <w:r w:rsidRPr="005A3DB0">
        <w:t>v Bratislav</w:t>
      </w:r>
      <w:r>
        <w:t>ě</w:t>
      </w:r>
      <w:r w:rsidRPr="005A3DB0">
        <w:t xml:space="preserve">), </w:t>
      </w:r>
      <w:r>
        <w:t xml:space="preserve">    </w:t>
      </w:r>
    </w:p>
    <w:p w:rsidR="004E5DD8" w:rsidRDefault="004E5DD8" w:rsidP="004E5DD8">
      <w:pPr>
        <w:jc w:val="both"/>
      </w:pPr>
      <w:r>
        <w:t xml:space="preserve">                   </w:t>
      </w:r>
      <w:r w:rsidR="00231E53">
        <w:t xml:space="preserve">            </w:t>
      </w:r>
      <w:r w:rsidRPr="005A3DB0">
        <w:t>prof. Dr. JUDr. Karel Eliáš (Ústav státu a práva</w:t>
      </w:r>
      <w:r w:rsidR="00231E53">
        <w:t xml:space="preserve"> AV ČR</w:t>
      </w:r>
      <w:r>
        <w:t>)</w:t>
      </w:r>
      <w:r w:rsidRPr="005A3DB0">
        <w:t xml:space="preserve"> </w:t>
      </w:r>
    </w:p>
    <w:p w:rsidR="004E5DD8" w:rsidRDefault="004E5DD8" w:rsidP="004E5DD8">
      <w:pPr>
        <w:jc w:val="both"/>
      </w:pPr>
      <w:r>
        <w:t xml:space="preserve">                   </w:t>
      </w:r>
      <w:r w:rsidR="00231E53">
        <w:t xml:space="preserve">            </w:t>
      </w:r>
      <w:r w:rsidRPr="005A3DB0">
        <w:t xml:space="preserve">prof. </w:t>
      </w:r>
      <w:r w:rsidR="00BD78D6">
        <w:t xml:space="preserve">JUDr. </w:t>
      </w:r>
      <w:r w:rsidRPr="005A3DB0">
        <w:t>Ivo Telec, CSc. (P</w:t>
      </w:r>
      <w:r w:rsidR="00CD230F">
        <w:t xml:space="preserve">rávnická fakulta </w:t>
      </w:r>
      <w:r w:rsidRPr="005A3DB0">
        <w:t xml:space="preserve"> UP v Olomouci)</w:t>
      </w:r>
    </w:p>
    <w:p w:rsidR="006E3458" w:rsidRDefault="006E3458" w:rsidP="006E3458">
      <w:pPr>
        <w:ind w:left="1416"/>
        <w:jc w:val="both"/>
      </w:pPr>
      <w:r>
        <w:t xml:space="preserve">       prof. JUDr. Jan Dvořák, CSc. (Univerzita Karlova v Praze)</w:t>
      </w:r>
    </w:p>
    <w:p w:rsidR="00231E53" w:rsidRDefault="00231E53" w:rsidP="004E5DD8">
      <w:pPr>
        <w:jc w:val="both"/>
      </w:pPr>
    </w:p>
    <w:p w:rsidR="00231E53" w:rsidRDefault="00231E53" w:rsidP="004E5DD8">
      <w:pPr>
        <w:jc w:val="both"/>
      </w:pPr>
      <w:r>
        <w:t>Komise jmenovala tyto oponenty habilitační práce:</w:t>
      </w:r>
    </w:p>
    <w:p w:rsidR="00231E53" w:rsidRDefault="00231E53" w:rsidP="004E5DD8">
      <w:pPr>
        <w:jc w:val="both"/>
      </w:pPr>
    </w:p>
    <w:p w:rsidR="00231E53" w:rsidRDefault="00231E53" w:rsidP="00231E53">
      <w:pPr>
        <w:pStyle w:val="Odstavecseseznamem"/>
        <w:numPr>
          <w:ilvl w:val="0"/>
          <w:numId w:val="4"/>
        </w:numPr>
        <w:jc w:val="both"/>
      </w:pPr>
      <w:r>
        <w:t>doc.</w:t>
      </w:r>
      <w:r w:rsidR="006E3458">
        <w:t xml:space="preserve"> JUDr. Kristián </w:t>
      </w:r>
      <w:proofErr w:type="spellStart"/>
      <w:r w:rsidR="006E3458">
        <w:t>Csach</w:t>
      </w:r>
      <w:proofErr w:type="spellEnd"/>
      <w:r w:rsidR="006E3458">
        <w:t xml:space="preserve">, Ph.D., </w:t>
      </w:r>
      <w:proofErr w:type="gramStart"/>
      <w:r w:rsidR="006E3458">
        <w:t>LL</w:t>
      </w:r>
      <w:r>
        <w:t>.M.</w:t>
      </w:r>
      <w:proofErr w:type="gramEnd"/>
      <w:r>
        <w:t xml:space="preserve"> </w:t>
      </w:r>
      <w:r w:rsidR="00CD230F">
        <w:t>(</w:t>
      </w:r>
      <w:r>
        <w:t>Právnická fakulta UPJŠ v</w:t>
      </w:r>
      <w:r w:rsidR="00CD230F">
        <w:t> </w:t>
      </w:r>
      <w:r>
        <w:t>Košicích</w:t>
      </w:r>
      <w:r w:rsidR="00CD230F">
        <w:t>)</w:t>
      </w:r>
    </w:p>
    <w:p w:rsidR="00231E53" w:rsidRDefault="00231E53" w:rsidP="00231E53">
      <w:pPr>
        <w:pStyle w:val="Odstavecseseznamem"/>
        <w:numPr>
          <w:ilvl w:val="0"/>
          <w:numId w:val="4"/>
        </w:numPr>
        <w:jc w:val="both"/>
      </w:pPr>
      <w:r>
        <w:t xml:space="preserve">prof. JUDr. Dr. Karel </w:t>
      </w:r>
      <w:proofErr w:type="gramStart"/>
      <w:r>
        <w:t>Eliáš</w:t>
      </w:r>
      <w:r w:rsidR="00CD230F">
        <w:t xml:space="preserve">  (</w:t>
      </w:r>
      <w:r>
        <w:t>Ústav</w:t>
      </w:r>
      <w:proofErr w:type="gramEnd"/>
      <w:r>
        <w:t xml:space="preserve"> státu a práva AV ČR</w:t>
      </w:r>
      <w:r w:rsidR="00CD230F">
        <w:t>)</w:t>
      </w:r>
    </w:p>
    <w:p w:rsidR="00231E53" w:rsidRDefault="00231323" w:rsidP="00231E53">
      <w:pPr>
        <w:pStyle w:val="Odstavecseseznamem"/>
        <w:numPr>
          <w:ilvl w:val="0"/>
          <w:numId w:val="4"/>
        </w:numPr>
        <w:jc w:val="both"/>
      </w:pPr>
      <w:r>
        <w:t>JUDr. Jiří Spáčil</w:t>
      </w:r>
      <w:r w:rsidR="00163CE4">
        <w:t>, CSc. (Nejvyšší soud v Brně)</w:t>
      </w:r>
    </w:p>
    <w:p w:rsidR="00C31735" w:rsidRDefault="00C31735" w:rsidP="00C31735">
      <w:pPr>
        <w:jc w:val="both"/>
      </w:pPr>
    </w:p>
    <w:p w:rsidR="00C31735" w:rsidRDefault="006E3458" w:rsidP="00C31735">
      <w:pPr>
        <w:jc w:val="both"/>
      </w:pPr>
      <w:r>
        <w:t>Komise zhodnotila úroveň habilitační práce n</w:t>
      </w:r>
      <w:r w:rsidR="00C31735">
        <w:t>a</w:t>
      </w:r>
      <w:r>
        <w:t xml:space="preserve"> základě posudků oponentů, kteří doporučili,</w:t>
      </w:r>
      <w:r w:rsidR="00C31735">
        <w:t xml:space="preserve"> </w:t>
      </w:r>
      <w:r>
        <w:t xml:space="preserve">aby Petru </w:t>
      </w:r>
      <w:proofErr w:type="spellStart"/>
      <w:r>
        <w:t>Téglovi</w:t>
      </w:r>
      <w:proofErr w:type="spellEnd"/>
      <w:r>
        <w:t xml:space="preserve"> byl po obhajobě habilitační práce a vykonání habilitační přednášky udělen vědeckopedagogický titul „docent“ v oboru práva občanského</w:t>
      </w:r>
      <w:r w:rsidR="00C31735">
        <w:t>.</w:t>
      </w:r>
    </w:p>
    <w:p w:rsidR="00C31735" w:rsidRDefault="00C31735" w:rsidP="00C31735">
      <w:pPr>
        <w:jc w:val="both"/>
      </w:pPr>
    </w:p>
    <w:p w:rsidR="00C31735" w:rsidRDefault="00C31735" w:rsidP="00C31735">
      <w:pPr>
        <w:jc w:val="both"/>
      </w:pPr>
      <w:r>
        <w:t xml:space="preserve">Dne </w:t>
      </w:r>
      <w:r w:rsidR="00163CE4">
        <w:t>14. 11. 2016</w:t>
      </w:r>
      <w:r>
        <w:t xml:space="preserve"> se habilitační komise </w:t>
      </w:r>
      <w:r w:rsidR="00892BC7">
        <w:t>jednomyslně usnesla</w:t>
      </w:r>
      <w:r w:rsidR="00AD593E">
        <w:t>, že předložená habilitační práce</w:t>
      </w:r>
      <w:r w:rsidR="00F81E95">
        <w:t xml:space="preserve"> s názvem </w:t>
      </w:r>
      <w:r w:rsidR="00F81E95">
        <w:rPr>
          <w:b/>
        </w:rPr>
        <w:t>Veřejné seznamy podle občanského zákoníku</w:t>
      </w:r>
      <w:r w:rsidR="00AD593E">
        <w:t xml:space="preserve"> splňuje požadavky</w:t>
      </w:r>
      <w:r w:rsidR="00174F9D">
        <w:t xml:space="preserve"> kladené na práci tohoto druhu</w:t>
      </w:r>
      <w:r>
        <w:t xml:space="preserve">, dokonce je </w:t>
      </w:r>
      <w:r w:rsidR="00163CE4">
        <w:t>v mnoha směrech</w:t>
      </w:r>
      <w:r>
        <w:t xml:space="preserve"> převyšuje a uchazeč má být jmenován docentem v oboru Občanské právo.</w:t>
      </w:r>
      <w:r w:rsidR="00163CE4">
        <w:t xml:space="preserve"> </w:t>
      </w:r>
    </w:p>
    <w:p w:rsidR="00163CE4" w:rsidRDefault="00163CE4" w:rsidP="00C31735">
      <w:pPr>
        <w:jc w:val="both"/>
      </w:pPr>
      <w:r>
        <w:t xml:space="preserve">Ze tří témat habilitační přednášky navržených uchazečem vybrala habilitační komise téma </w:t>
      </w:r>
      <w:r w:rsidRPr="00791C73">
        <w:rPr>
          <w:b/>
        </w:rPr>
        <w:t>Pořadí limitovaných věcných práv</w:t>
      </w:r>
      <w:r w:rsidR="00791C73" w:rsidRPr="00791C73">
        <w:rPr>
          <w:b/>
        </w:rPr>
        <w:t>.</w:t>
      </w:r>
    </w:p>
    <w:p w:rsidR="00345911" w:rsidRDefault="00345911" w:rsidP="00C31735">
      <w:pPr>
        <w:jc w:val="both"/>
      </w:pPr>
    </w:p>
    <w:p w:rsidR="00791C73" w:rsidRDefault="00791C73" w:rsidP="00C31735">
      <w:pPr>
        <w:jc w:val="both"/>
      </w:pPr>
      <w:r>
        <w:t>Děkanka</w:t>
      </w:r>
      <w:r w:rsidR="00345911">
        <w:t xml:space="preserve"> poděkovala prof. </w:t>
      </w:r>
      <w:proofErr w:type="spellStart"/>
      <w:r w:rsidR="00345911">
        <w:t>Telcovi</w:t>
      </w:r>
      <w:proofErr w:type="spellEnd"/>
      <w:r w:rsidR="00345911">
        <w:t xml:space="preserve"> </w:t>
      </w:r>
      <w:r w:rsidR="001742C8">
        <w:t xml:space="preserve">a </w:t>
      </w:r>
      <w:r>
        <w:t xml:space="preserve">vyzvala JUDr. Petra </w:t>
      </w:r>
      <w:proofErr w:type="spellStart"/>
      <w:r>
        <w:t>Tégla</w:t>
      </w:r>
      <w:proofErr w:type="spellEnd"/>
      <w:r>
        <w:t>, Ph.D. k přednesení přednášky na navrhované téma.</w:t>
      </w:r>
      <w:r w:rsidR="001742C8">
        <w:t xml:space="preserve"> </w:t>
      </w:r>
    </w:p>
    <w:p w:rsidR="00791C73" w:rsidRDefault="00791C73" w:rsidP="00C31735">
      <w:pPr>
        <w:jc w:val="both"/>
      </w:pPr>
    </w:p>
    <w:p w:rsidR="00791C73" w:rsidRDefault="00791C73" w:rsidP="00C31735">
      <w:pPr>
        <w:jc w:val="both"/>
      </w:pPr>
      <w:r>
        <w:t xml:space="preserve">Po ukončení svého projevu byla otevřena veřejná rozprava nad přednesenou přednáškou, do níž se zapojil doc. JUDr. Kristián </w:t>
      </w:r>
      <w:proofErr w:type="spellStart"/>
      <w:r>
        <w:t>Csach</w:t>
      </w:r>
      <w:proofErr w:type="spellEnd"/>
      <w:r>
        <w:t xml:space="preserve">, </w:t>
      </w:r>
      <w:proofErr w:type="spellStart"/>
      <w:r>
        <w:t>Ph</w:t>
      </w:r>
      <w:proofErr w:type="spellEnd"/>
      <w:r>
        <w:t xml:space="preserve">. D., </w:t>
      </w:r>
      <w:proofErr w:type="gramStart"/>
      <w:r>
        <w:t>LL.M.</w:t>
      </w:r>
      <w:proofErr w:type="gramEnd"/>
      <w:r>
        <w:t xml:space="preserve"> s dotazem, </w:t>
      </w:r>
      <w:r w:rsidRPr="00791C73">
        <w:rPr>
          <w:i/>
        </w:rPr>
        <w:t>v jakých případech uchazeč shledává, že je vážný důvod pro odchylku od hmotněprávní úpravy v pořadí limitovaných věcných práv.</w:t>
      </w:r>
      <w:r>
        <w:t xml:space="preserve"> Na tento dotaz uchazeč odpověděl, další dotazy vzneseny nebyly. </w:t>
      </w:r>
    </w:p>
    <w:p w:rsidR="00791C73" w:rsidRPr="00791C73" w:rsidRDefault="00791C73" w:rsidP="00C31735">
      <w:pPr>
        <w:jc w:val="both"/>
      </w:pPr>
      <w:r>
        <w:t xml:space="preserve">Uchazeč byl proto vyzván, aby představil svou habilitační práci a odpověděl na dotazy vznesené oponenty v oponentských posudcích. </w:t>
      </w:r>
    </w:p>
    <w:p w:rsidR="008F295D" w:rsidRDefault="008F295D" w:rsidP="00624D52">
      <w:pPr>
        <w:jc w:val="both"/>
      </w:pPr>
    </w:p>
    <w:p w:rsidR="00791C73" w:rsidRDefault="00791C73" w:rsidP="00624D52">
      <w:pPr>
        <w:jc w:val="both"/>
      </w:pPr>
      <w:r>
        <w:t xml:space="preserve">Uchazeč představil svou habilitační práci a postupně odpověděl na dotazy oponentů prof. Eliáše, JUDr. Spáčila a doc. </w:t>
      </w:r>
      <w:proofErr w:type="spellStart"/>
      <w:r>
        <w:t>Csacha</w:t>
      </w:r>
      <w:proofErr w:type="spellEnd"/>
      <w:r w:rsidR="00BD78D6">
        <w:t>.</w:t>
      </w:r>
    </w:p>
    <w:p w:rsidR="00791C73" w:rsidRDefault="00791C73" w:rsidP="00624D52">
      <w:pPr>
        <w:jc w:val="both"/>
      </w:pPr>
    </w:p>
    <w:p w:rsidR="00F8661F" w:rsidRDefault="00CB2E7C" w:rsidP="00624D52">
      <w:pPr>
        <w:jc w:val="both"/>
      </w:pPr>
      <w:r>
        <w:t xml:space="preserve">Poté </w:t>
      </w:r>
      <w:r w:rsidR="00944DC5">
        <w:t>děkanka fakulty</w:t>
      </w:r>
      <w:r>
        <w:t xml:space="preserve"> otevřela diskusi, do níž se zapojili prof. Eliáš</w:t>
      </w:r>
      <w:r w:rsidR="00791C73">
        <w:t xml:space="preserve"> a doc. Melzer.</w:t>
      </w:r>
    </w:p>
    <w:p w:rsidR="008F295D" w:rsidRDefault="008F295D" w:rsidP="00624D52">
      <w:pPr>
        <w:jc w:val="both"/>
      </w:pPr>
    </w:p>
    <w:p w:rsidR="00CB2E7C" w:rsidRDefault="00CB2E7C" w:rsidP="00624D52">
      <w:pPr>
        <w:jc w:val="both"/>
      </w:pPr>
      <w:r>
        <w:t xml:space="preserve">Po ukončení rozpravy </w:t>
      </w:r>
      <w:r w:rsidR="00A90644">
        <w:t>děkanka fakulty</w:t>
      </w:r>
      <w:r>
        <w:t xml:space="preserve"> zahájila neveřejnou část jednání VR PF UP</w:t>
      </w:r>
      <w:r w:rsidR="000D6661">
        <w:t xml:space="preserve"> a požádala Dr. </w:t>
      </w:r>
      <w:proofErr w:type="spellStart"/>
      <w:r w:rsidR="00791C73">
        <w:t>Tégla</w:t>
      </w:r>
      <w:proofErr w:type="spellEnd"/>
      <w:r w:rsidR="000D6661">
        <w:t xml:space="preserve"> a nečleny VR o opuštění jednací místnosti.</w:t>
      </w:r>
    </w:p>
    <w:p w:rsidR="00791C73" w:rsidRDefault="00791C73" w:rsidP="00624D52">
      <w:pPr>
        <w:jc w:val="both"/>
      </w:pPr>
    </w:p>
    <w:p w:rsidR="00791C73" w:rsidRDefault="00791C73" w:rsidP="00624D52">
      <w:pPr>
        <w:jc w:val="both"/>
      </w:pPr>
      <w:r>
        <w:t xml:space="preserve">Děkanka vznesla dotaz, kdo z přítomných členů VR PF UP se dobrovolně ujímá rolí skrutátorů, přihlásil se </w:t>
      </w:r>
      <w:r w:rsidRPr="00791C73">
        <w:t>JUDr. Ing. Filip Dienstbier, Ph.D.</w:t>
      </w:r>
      <w:r w:rsidR="00BD78D6">
        <w:t>,</w:t>
      </w:r>
      <w:r>
        <w:t xml:space="preserve"> a </w:t>
      </w:r>
      <w:r w:rsidR="00155B7B" w:rsidRPr="00155B7B">
        <w:t>doc. JUDr. PhDr. Jan Wintr, Ph.D</w:t>
      </w:r>
      <w:r w:rsidR="00155B7B">
        <w:t>., kteří byli pověřeni funkcí skrutátorů.</w:t>
      </w:r>
    </w:p>
    <w:p w:rsidR="00685BAC" w:rsidRDefault="00685BAC" w:rsidP="00624D52">
      <w:pPr>
        <w:jc w:val="both"/>
      </w:pPr>
    </w:p>
    <w:p w:rsidR="00685BAC" w:rsidRDefault="00685BAC" w:rsidP="00624D52">
      <w:pPr>
        <w:jc w:val="both"/>
      </w:pPr>
      <w:r>
        <w:t xml:space="preserve">Následně Vědecká rada Právnické fakulty UP hlasovala tajným hlasováním o návrhu, zda má být JUDr. </w:t>
      </w:r>
      <w:r w:rsidR="00155B7B">
        <w:t xml:space="preserve">Petr </w:t>
      </w:r>
      <w:proofErr w:type="spellStart"/>
      <w:r w:rsidR="00155B7B">
        <w:t>Tégl</w:t>
      </w:r>
      <w:proofErr w:type="spellEnd"/>
      <w:r w:rsidR="00BD78D6">
        <w:t>,</w:t>
      </w:r>
      <w:r w:rsidR="00155B7B">
        <w:t xml:space="preserve"> Ph.D.</w:t>
      </w:r>
      <w:r w:rsidR="00BD78D6">
        <w:t>,</w:t>
      </w:r>
      <w:r w:rsidR="00155B7B">
        <w:t xml:space="preserve"> </w:t>
      </w:r>
      <w:r>
        <w:t>jmenován docentem.</w:t>
      </w:r>
    </w:p>
    <w:p w:rsidR="0025044D" w:rsidRDefault="0025044D" w:rsidP="00624D52">
      <w:pPr>
        <w:jc w:val="both"/>
      </w:pPr>
    </w:p>
    <w:p w:rsidR="00685BAC" w:rsidRPr="0025044D" w:rsidRDefault="0025044D" w:rsidP="00624D52">
      <w:pPr>
        <w:jc w:val="both"/>
        <w:rPr>
          <w:u w:val="single"/>
        </w:rPr>
      </w:pPr>
      <w:r w:rsidRPr="0025044D">
        <w:rPr>
          <w:u w:val="single"/>
        </w:rPr>
        <w:t>Hlasování:</w:t>
      </w:r>
    </w:p>
    <w:p w:rsidR="00685BAC" w:rsidRDefault="00685BAC" w:rsidP="00624D52">
      <w:pPr>
        <w:jc w:val="both"/>
      </w:pPr>
      <w:r>
        <w:lastRenderedPageBreak/>
        <w:t xml:space="preserve">Z celkového počtu </w:t>
      </w:r>
      <w:r w:rsidR="00155B7B">
        <w:t>32</w:t>
      </w:r>
      <w:r>
        <w:t xml:space="preserve"> členů Vědecké rady PF UP v Olomouci bylo přítomno </w:t>
      </w:r>
      <w:r w:rsidR="00155B7B">
        <w:t>25</w:t>
      </w:r>
      <w:r>
        <w:t xml:space="preserve"> členů.</w:t>
      </w:r>
    </w:p>
    <w:p w:rsidR="00685BAC" w:rsidRDefault="00685BAC" w:rsidP="00624D52">
      <w:pPr>
        <w:jc w:val="both"/>
      </w:pPr>
      <w:r>
        <w:t>Rozdáno hlasovacích lístků – 2</w:t>
      </w:r>
      <w:r w:rsidR="00155B7B">
        <w:t>5</w:t>
      </w:r>
    </w:p>
    <w:p w:rsidR="00685BAC" w:rsidRDefault="00685BAC" w:rsidP="00624D52">
      <w:pPr>
        <w:jc w:val="both"/>
      </w:pPr>
      <w:r>
        <w:t>O</w:t>
      </w:r>
      <w:r w:rsidR="00155B7B">
        <w:t xml:space="preserve">devzdáno </w:t>
      </w:r>
      <w:r w:rsidR="00C82F04">
        <w:t xml:space="preserve">platných </w:t>
      </w:r>
      <w:r w:rsidR="00155B7B">
        <w:t>hlasovacích lístků – 25</w:t>
      </w:r>
    </w:p>
    <w:p w:rsidR="00685BAC" w:rsidRDefault="00155B7B" w:rsidP="00624D52">
      <w:pPr>
        <w:jc w:val="both"/>
      </w:pPr>
      <w:r>
        <w:t>Odevzdáno kladných hlasů – 22</w:t>
      </w:r>
    </w:p>
    <w:p w:rsidR="00685BAC" w:rsidRDefault="00685BAC" w:rsidP="00624D52">
      <w:pPr>
        <w:jc w:val="both"/>
      </w:pPr>
      <w:r>
        <w:t>Odevzdáno záporných hlasů</w:t>
      </w:r>
      <w:r w:rsidR="00155B7B">
        <w:t xml:space="preserve"> – 3</w:t>
      </w:r>
    </w:p>
    <w:p w:rsidR="00685BAC" w:rsidRDefault="00155B7B" w:rsidP="00624D52">
      <w:pPr>
        <w:jc w:val="both"/>
      </w:pPr>
      <w:r>
        <w:t>Odevzdáno neplatných hlasů – 0</w:t>
      </w:r>
    </w:p>
    <w:p w:rsidR="00685BAC" w:rsidRDefault="00685BAC" w:rsidP="00624D52">
      <w:pPr>
        <w:jc w:val="both"/>
      </w:pPr>
    </w:p>
    <w:p w:rsidR="00685BAC" w:rsidRDefault="00AB0088" w:rsidP="00624D52">
      <w:pPr>
        <w:jc w:val="both"/>
      </w:pPr>
      <w:r>
        <w:t xml:space="preserve">Na základě tajného hlasování Vědecká rada </w:t>
      </w:r>
      <w:r w:rsidRPr="0025044D">
        <w:rPr>
          <w:b/>
        </w:rPr>
        <w:t>doporučila děkance, aby předložila rektorovi Univerzity Palackého v Olomouci návrh na jmenování JUDr.</w:t>
      </w:r>
      <w:r w:rsidR="00622152" w:rsidRPr="0025044D">
        <w:rPr>
          <w:b/>
        </w:rPr>
        <w:t xml:space="preserve"> </w:t>
      </w:r>
      <w:r w:rsidR="00155B7B" w:rsidRPr="0025044D">
        <w:rPr>
          <w:b/>
        </w:rPr>
        <w:t xml:space="preserve">Petra </w:t>
      </w:r>
      <w:proofErr w:type="spellStart"/>
      <w:r w:rsidR="00155B7B" w:rsidRPr="0025044D">
        <w:rPr>
          <w:b/>
        </w:rPr>
        <w:t>Tégla</w:t>
      </w:r>
      <w:proofErr w:type="spellEnd"/>
      <w:r w:rsidR="00155B7B" w:rsidRPr="0025044D">
        <w:rPr>
          <w:b/>
        </w:rPr>
        <w:t>, Ph.D.</w:t>
      </w:r>
      <w:r w:rsidR="00BD78D6">
        <w:rPr>
          <w:b/>
        </w:rPr>
        <w:t>,</w:t>
      </w:r>
      <w:r w:rsidRPr="0025044D">
        <w:rPr>
          <w:b/>
        </w:rPr>
        <w:t xml:space="preserve"> </w:t>
      </w:r>
      <w:r w:rsidR="00622152" w:rsidRPr="0025044D">
        <w:rPr>
          <w:b/>
        </w:rPr>
        <w:t>docent</w:t>
      </w:r>
      <w:r w:rsidR="009A310A" w:rsidRPr="0025044D">
        <w:rPr>
          <w:b/>
        </w:rPr>
        <w:t>em</w:t>
      </w:r>
      <w:r w:rsidR="00622152" w:rsidRPr="0025044D">
        <w:rPr>
          <w:b/>
        </w:rPr>
        <w:t xml:space="preserve"> v oboru Občanské právo.</w:t>
      </w:r>
    </w:p>
    <w:p w:rsidR="00622152" w:rsidRDefault="00622152" w:rsidP="00624D52">
      <w:pPr>
        <w:jc w:val="both"/>
      </w:pPr>
    </w:p>
    <w:p w:rsidR="00622152" w:rsidRDefault="00622152" w:rsidP="00624D52">
      <w:pPr>
        <w:jc w:val="both"/>
      </w:pPr>
      <w:r>
        <w:t xml:space="preserve">Poté děkanka fakulty pozvala Dr. </w:t>
      </w:r>
      <w:proofErr w:type="spellStart"/>
      <w:r w:rsidR="00155B7B">
        <w:t>Tégla</w:t>
      </w:r>
      <w:proofErr w:type="spellEnd"/>
      <w:r>
        <w:t xml:space="preserve"> do zasedací místnosti, seznámila ho s výsledkem tajného hlasování a poblahopřála mu</w:t>
      </w:r>
      <w:r w:rsidR="00023395">
        <w:t>.</w:t>
      </w:r>
    </w:p>
    <w:p w:rsidR="00685BAC" w:rsidRDefault="00685BAC" w:rsidP="00624D52">
      <w:pPr>
        <w:jc w:val="both"/>
      </w:pPr>
    </w:p>
    <w:p w:rsidR="00947B52" w:rsidRDefault="00B77B50" w:rsidP="00697FD2">
      <w:pPr>
        <w:pStyle w:val="Zkladntext"/>
        <w:rPr>
          <w:i/>
        </w:rPr>
      </w:pPr>
      <w:r w:rsidRPr="00B77B50">
        <w:t xml:space="preserve">Po ukončení habilitačního řízení </w:t>
      </w:r>
      <w:r w:rsidR="00155B7B">
        <w:t xml:space="preserve">se </w:t>
      </w:r>
      <w:r>
        <w:t>ze zasedání VR PF</w:t>
      </w:r>
      <w:r w:rsidR="009A310A">
        <w:t xml:space="preserve"> UP</w:t>
      </w:r>
      <w:r>
        <w:t xml:space="preserve"> omluvil a vzdálil</w:t>
      </w:r>
      <w:r w:rsidRPr="00B77B50">
        <w:t xml:space="preserve"> </w:t>
      </w:r>
      <w:r w:rsidRPr="00155B7B">
        <w:rPr>
          <w:i/>
        </w:rPr>
        <w:t>prof. Eliáš.</w:t>
      </w:r>
    </w:p>
    <w:p w:rsidR="00155B7B" w:rsidRDefault="00155B7B" w:rsidP="00697FD2">
      <w:pPr>
        <w:pStyle w:val="Zkladntext"/>
        <w:rPr>
          <w:i/>
        </w:rPr>
      </w:pPr>
    </w:p>
    <w:p w:rsidR="00155B7B" w:rsidRDefault="00155B7B" w:rsidP="00697FD2">
      <w:pPr>
        <w:pStyle w:val="Zkladntext"/>
        <w:rPr>
          <w:i/>
        </w:rPr>
      </w:pPr>
    </w:p>
    <w:p w:rsidR="00B77B50" w:rsidRDefault="00B77B50" w:rsidP="00697FD2">
      <w:pPr>
        <w:pStyle w:val="Zkladntext"/>
        <w:rPr>
          <w:b/>
          <w:u w:val="single"/>
        </w:rPr>
      </w:pPr>
    </w:p>
    <w:p w:rsidR="00155B7B" w:rsidRDefault="00155B7B" w:rsidP="00155B7B">
      <w:pPr>
        <w:pStyle w:val="Normln1"/>
        <w:spacing w:before="0" w:beforeAutospacing="0" w:after="0" w:afterAutospacing="0" w:line="26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b/>
          <w:bCs/>
          <w:color w:val="000000"/>
          <w:u w:val="single"/>
        </w:rPr>
        <w:t>Ad</w:t>
      </w:r>
      <w:r w:rsidR="006C2FDA">
        <w:rPr>
          <w:rStyle w:val="normalchar"/>
          <w:b/>
          <w:bCs/>
          <w:color w:val="000000"/>
          <w:u w:val="single"/>
        </w:rPr>
        <w:t xml:space="preserve"> </w:t>
      </w:r>
      <w:r>
        <w:rPr>
          <w:rStyle w:val="normalchar"/>
          <w:b/>
          <w:bCs/>
          <w:color w:val="000000"/>
          <w:u w:val="single"/>
        </w:rPr>
        <w:t>2) Plán plnění strategického záměru PF UP 2017</w:t>
      </w:r>
    </w:p>
    <w:p w:rsidR="00155B7B" w:rsidRDefault="00155B7B" w:rsidP="00155B7B">
      <w:pPr>
        <w:pStyle w:val="Normln1"/>
        <w:spacing w:before="0" w:beforeAutospacing="0" w:after="0" w:afterAutospacing="0" w:line="26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</w:rPr>
        <w:t xml:space="preserve">Proděkanka Horáková zmínila § 30 odst. 1a) z. </w:t>
      </w:r>
      <w:proofErr w:type="gramStart"/>
      <w:r>
        <w:rPr>
          <w:rStyle w:val="normalchar"/>
          <w:color w:val="000000"/>
        </w:rPr>
        <w:t>č.</w:t>
      </w:r>
      <w:proofErr w:type="gramEnd"/>
      <w:r>
        <w:rPr>
          <w:rStyle w:val="normalchar"/>
          <w:color w:val="000000"/>
        </w:rPr>
        <w:t xml:space="preserve"> 111/1998 sb. o vysokých školách v platném znění.</w:t>
      </w:r>
    </w:p>
    <w:p w:rsidR="00155B7B" w:rsidRDefault="00155B7B" w:rsidP="00155B7B">
      <w:pPr>
        <w:pStyle w:val="Normln1"/>
        <w:spacing w:before="0" w:beforeAutospacing="0" w:after="0" w:afterAutospacing="0" w:line="26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</w:rPr>
        <w:t>VR PF UP projednává návrh strategického záměru vzdělávací a tvůrčí činnosti fakulty vypracovaný v souladu se strategickým záměrem veřejné vysoké školy a návrhy každoročního plánu realizace strategického záměru fakulty.</w:t>
      </w:r>
    </w:p>
    <w:p w:rsidR="00155B7B" w:rsidRDefault="00155B7B" w:rsidP="00155B7B">
      <w:pPr>
        <w:pStyle w:val="Normln1"/>
        <w:spacing w:before="0" w:beforeAutospacing="0" w:after="0" w:afterAutospacing="0" w:line="26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</w:rPr>
        <w:t>Cíle: V souladu s cíli dlouhodobého záměru UP v Olomouci na období 2016 – 2020.</w:t>
      </w:r>
    </w:p>
    <w:p w:rsidR="00155B7B" w:rsidRDefault="00155B7B" w:rsidP="00155B7B">
      <w:pPr>
        <w:pStyle w:val="Normln1"/>
        <w:spacing w:before="0" w:beforeAutospacing="0" w:after="200" w:afterAutospacing="0" w:line="26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155B7B" w:rsidRDefault="00155B7B" w:rsidP="00155B7B">
      <w:pPr>
        <w:pStyle w:val="Normln1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  <w:u w:val="single"/>
        </w:rPr>
        <w:t>Hlasování:</w:t>
      </w:r>
    </w:p>
    <w:p w:rsidR="00155B7B" w:rsidRDefault="00155B7B" w:rsidP="00155B7B">
      <w:pPr>
        <w:pStyle w:val="Normln1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</w:rPr>
        <w:t>Z 32 členů VR PF UP bylo pří</w:t>
      </w:r>
      <w:r w:rsidR="00C046AD">
        <w:rPr>
          <w:rStyle w:val="normalchar"/>
          <w:color w:val="000000"/>
        </w:rPr>
        <w:t xml:space="preserve">tomno 24. Z 24 členů VR PF UP </w:t>
      </w:r>
      <w:r>
        <w:rPr>
          <w:rStyle w:val="normalchar"/>
          <w:color w:val="000000"/>
        </w:rPr>
        <w:t xml:space="preserve"> oprávněných hlasovat hlasovalo:</w:t>
      </w:r>
    </w:p>
    <w:p w:rsidR="00155B7B" w:rsidRDefault="00155B7B" w:rsidP="00155B7B">
      <w:pPr>
        <w:pStyle w:val="Normln1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</w:rPr>
        <w:t>Pro: 23                                            proti: 0                     zdržel se hlasování:1</w:t>
      </w:r>
    </w:p>
    <w:p w:rsidR="00155B7B" w:rsidRDefault="00155B7B" w:rsidP="00155B7B">
      <w:pPr>
        <w:pStyle w:val="Normln1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b/>
          <w:bCs/>
          <w:color w:val="000000"/>
        </w:rPr>
        <w:t>Návrh byl přijat.</w:t>
      </w:r>
    </w:p>
    <w:p w:rsidR="00155B7B" w:rsidRDefault="00155B7B" w:rsidP="00155B7B">
      <w:pPr>
        <w:pStyle w:val="Normln1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b/>
          <w:bCs/>
          <w:color w:val="000000"/>
          <w:u w:val="single"/>
        </w:rPr>
        <w:t>Usnesení  č. 1</w:t>
      </w:r>
    </w:p>
    <w:p w:rsidR="00155B7B" w:rsidRDefault="00155B7B" w:rsidP="00155B7B">
      <w:pPr>
        <w:pStyle w:val="Normln1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b/>
          <w:bCs/>
          <w:color w:val="000000"/>
        </w:rPr>
        <w:t xml:space="preserve">Vědecká rada Právnické fakulty UP v Olomouci </w:t>
      </w:r>
      <w:r w:rsidR="0025044D">
        <w:rPr>
          <w:rStyle w:val="normalchar"/>
          <w:b/>
          <w:bCs/>
          <w:color w:val="000000"/>
        </w:rPr>
        <w:t>bere na vědomí</w:t>
      </w:r>
      <w:r>
        <w:rPr>
          <w:rStyle w:val="normalchar"/>
          <w:b/>
          <w:bCs/>
          <w:color w:val="000000"/>
        </w:rPr>
        <w:t xml:space="preserve"> návrh strategického záměru PF UP 2017, který bude </w:t>
      </w:r>
      <w:r w:rsidR="0025044D">
        <w:rPr>
          <w:rStyle w:val="normalchar"/>
          <w:b/>
          <w:bCs/>
          <w:color w:val="000000"/>
        </w:rPr>
        <w:t xml:space="preserve">dále </w:t>
      </w:r>
      <w:r>
        <w:rPr>
          <w:rStyle w:val="normalchar"/>
          <w:b/>
          <w:bCs/>
          <w:color w:val="000000"/>
        </w:rPr>
        <w:t>postoupen AS PF UP.</w:t>
      </w:r>
    </w:p>
    <w:p w:rsidR="00155B7B" w:rsidRDefault="00155B7B" w:rsidP="00155B7B">
      <w:pPr>
        <w:pStyle w:val="Normln1"/>
        <w:spacing w:before="0" w:beforeAutospacing="0" w:after="200" w:afterAutospacing="0" w:line="26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155B7B" w:rsidRDefault="00155B7B" w:rsidP="00155B7B">
      <w:pPr>
        <w:pStyle w:val="Normln1"/>
        <w:spacing w:before="0" w:beforeAutospacing="0" w:after="0" w:afterAutospacing="0" w:line="26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b/>
          <w:bCs/>
          <w:color w:val="000000"/>
          <w:u w:val="single"/>
        </w:rPr>
        <w:t>Ad</w:t>
      </w:r>
      <w:r w:rsidR="006C2FDA">
        <w:rPr>
          <w:rStyle w:val="normalchar"/>
          <w:b/>
          <w:bCs/>
          <w:color w:val="000000"/>
          <w:u w:val="single"/>
        </w:rPr>
        <w:t xml:space="preserve"> </w:t>
      </w:r>
      <w:r>
        <w:rPr>
          <w:rStyle w:val="normalchar"/>
          <w:b/>
          <w:bCs/>
          <w:color w:val="000000"/>
          <w:u w:val="single"/>
        </w:rPr>
        <w:t>3) Studijní záležitosti</w:t>
      </w:r>
    </w:p>
    <w:p w:rsidR="00155B7B" w:rsidRDefault="00155B7B" w:rsidP="00155B7B">
      <w:pPr>
        <w:pStyle w:val="Normln1"/>
        <w:spacing w:before="0" w:beforeAutospacing="0" w:after="0" w:afterAutospacing="0" w:line="26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</w:rPr>
        <w:t>JUDr. Maxim Tomoszek, Ph.D., proděkan pro bakalářské a magisterské studijní programy seznámil členy VR PF UP s návrhy v oblasti studijních záležitostí, které předkládá děkanka PF UP Vědecké radě PF UP ke schválení:</w:t>
      </w:r>
    </w:p>
    <w:p w:rsidR="00155B7B" w:rsidRDefault="00155B7B" w:rsidP="00155B7B">
      <w:pPr>
        <w:pStyle w:val="Normln1"/>
        <w:spacing w:before="0" w:beforeAutospacing="0" w:after="200" w:afterAutospacing="0" w:line="26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155B7B" w:rsidRDefault="00155B7B" w:rsidP="00155B7B">
      <w:pPr>
        <w:pStyle w:val="Normln1"/>
        <w:spacing w:before="0" w:beforeAutospacing="0" w:after="0" w:afterAutospacing="0" w:line="260" w:lineRule="atLeast"/>
        <w:jc w:val="both"/>
        <w:rPr>
          <w:rStyle w:val="normalchar"/>
          <w:b/>
          <w:bCs/>
          <w:color w:val="000000"/>
        </w:rPr>
      </w:pPr>
      <w:r>
        <w:rPr>
          <w:rStyle w:val="normalchar"/>
          <w:b/>
          <w:bCs/>
          <w:color w:val="000000"/>
        </w:rPr>
        <w:t>Návrh na schválení zkoušejících:</w:t>
      </w:r>
    </w:p>
    <w:p w:rsidR="00155B7B" w:rsidRDefault="00155B7B" w:rsidP="00155B7B">
      <w:pPr>
        <w:pStyle w:val="Normln1"/>
        <w:spacing w:before="0" w:beforeAutospacing="0" w:after="0" w:afterAutospacing="0" w:line="260" w:lineRule="atLeast"/>
        <w:jc w:val="both"/>
        <w:rPr>
          <w:rFonts w:ascii="Calibri" w:hAnsi="Calibri"/>
          <w:color w:val="000000"/>
          <w:sz w:val="22"/>
          <w:szCs w:val="22"/>
        </w:rPr>
      </w:pPr>
    </w:p>
    <w:p w:rsidR="00155B7B" w:rsidRDefault="00155B7B" w:rsidP="00155B7B">
      <w:pPr>
        <w:pStyle w:val="Normln1"/>
        <w:spacing w:before="0" w:beforeAutospacing="0" w:after="200" w:afterAutospacing="0" w:line="26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  <w:r>
        <w:rPr>
          <w:rStyle w:val="list0020paragraphchar"/>
          <w:b/>
          <w:bCs/>
          <w:color w:val="000000"/>
        </w:rPr>
        <w:t>a)</w:t>
      </w:r>
      <w:r>
        <w:rPr>
          <w:rFonts w:ascii="Calibri" w:hAnsi="Calibri"/>
          <w:color w:val="000000"/>
          <w:sz w:val="22"/>
          <w:szCs w:val="22"/>
        </w:rPr>
        <w:t>     </w:t>
      </w:r>
      <w:r>
        <w:rPr>
          <w:rStyle w:val="list0020paragraphchar"/>
          <w:b/>
          <w:bCs/>
          <w:color w:val="000000"/>
        </w:rPr>
        <w:t>pro státní závěrečné zkoušky v magisterském studijním programu Právo a právní věda:</w:t>
      </w:r>
    </w:p>
    <w:p w:rsidR="00155B7B" w:rsidRDefault="00155B7B" w:rsidP="00155B7B">
      <w:pPr>
        <w:pStyle w:val="Normln1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</w:rPr>
        <w:lastRenderedPageBreak/>
        <w:t>JUDr. Petr Podrazil, Ph.D., JUDr. Petr Prchal, Ph.D.</w:t>
      </w:r>
    </w:p>
    <w:p w:rsidR="00155B7B" w:rsidRDefault="00155B7B" w:rsidP="00155B7B">
      <w:pPr>
        <w:pStyle w:val="Normln1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  <w:u w:val="single"/>
        </w:rPr>
        <w:t>Hlasování:</w:t>
      </w:r>
    </w:p>
    <w:p w:rsidR="00155B7B" w:rsidRDefault="00155B7B" w:rsidP="00155B7B">
      <w:pPr>
        <w:pStyle w:val="Normln1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</w:rPr>
        <w:t>Z 32 členů VR PF UP bylo přítomno 24. Z 24 členů VR PF UP oprávněných hlasovat hlasovalo:</w:t>
      </w:r>
    </w:p>
    <w:p w:rsidR="00155B7B" w:rsidRDefault="0025044D" w:rsidP="00155B7B">
      <w:pPr>
        <w:pStyle w:val="Normln1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</w:rPr>
        <w:t>Pro: 24</w:t>
      </w:r>
      <w:r w:rsidR="00155B7B">
        <w:rPr>
          <w:rStyle w:val="normalchar"/>
          <w:color w:val="000000"/>
        </w:rPr>
        <w:t>                                            proti: 0                     zdržel se hlasování:0</w:t>
      </w:r>
    </w:p>
    <w:p w:rsidR="00155B7B" w:rsidRDefault="0025044D" w:rsidP="00155B7B">
      <w:pPr>
        <w:pStyle w:val="Normln1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b/>
          <w:bCs/>
          <w:color w:val="000000"/>
        </w:rPr>
        <w:t>Návrh byl přijat</w:t>
      </w:r>
      <w:r w:rsidR="00155B7B">
        <w:rPr>
          <w:rStyle w:val="normalchar"/>
          <w:b/>
          <w:bCs/>
          <w:color w:val="000000"/>
        </w:rPr>
        <w:t>.</w:t>
      </w:r>
    </w:p>
    <w:p w:rsidR="00155B7B" w:rsidRDefault="0025044D" w:rsidP="00155B7B">
      <w:pPr>
        <w:pStyle w:val="Normln1"/>
        <w:spacing w:before="0" w:beforeAutospacing="0" w:after="0" w:afterAutospacing="0" w:line="26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b/>
          <w:bCs/>
          <w:color w:val="000000"/>
          <w:u w:val="single"/>
        </w:rPr>
        <w:t>Usnesení  č. 1</w:t>
      </w:r>
    </w:p>
    <w:p w:rsidR="00155B7B" w:rsidRDefault="00155B7B" w:rsidP="00155B7B">
      <w:pPr>
        <w:pStyle w:val="Normln1"/>
        <w:spacing w:before="0" w:beforeAutospacing="0" w:after="0" w:afterAutospacing="0" w:line="26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b/>
          <w:bCs/>
          <w:color w:val="000000"/>
        </w:rPr>
        <w:t xml:space="preserve">Vědecká rada Právnické fakulty  UP v Olomouci </w:t>
      </w:r>
      <w:r w:rsidR="006C2FDA">
        <w:rPr>
          <w:rStyle w:val="normalchar"/>
          <w:b/>
          <w:bCs/>
          <w:color w:val="000000"/>
        </w:rPr>
        <w:t>schvaluje</w:t>
      </w:r>
      <w:r>
        <w:rPr>
          <w:rStyle w:val="normalchar"/>
          <w:b/>
          <w:bCs/>
          <w:color w:val="000000"/>
        </w:rPr>
        <w:t xml:space="preserve"> JUDr. Petra Podrazila, Ph</w:t>
      </w:r>
      <w:r w:rsidR="0025044D">
        <w:rPr>
          <w:rStyle w:val="normalchar"/>
          <w:b/>
          <w:bCs/>
          <w:color w:val="000000"/>
        </w:rPr>
        <w:t>.</w:t>
      </w:r>
      <w:r>
        <w:rPr>
          <w:rStyle w:val="normalchar"/>
          <w:b/>
          <w:bCs/>
          <w:color w:val="000000"/>
        </w:rPr>
        <w:t>D., JUDr. Petra Prchala, Ph.D. jako členy zkušební</w:t>
      </w:r>
      <w:r w:rsidR="006C2FDA">
        <w:rPr>
          <w:rStyle w:val="normalchar"/>
          <w:b/>
          <w:bCs/>
          <w:color w:val="000000"/>
        </w:rPr>
        <w:t>ch komisí</w:t>
      </w:r>
      <w:r>
        <w:rPr>
          <w:rStyle w:val="normalchar"/>
          <w:b/>
          <w:bCs/>
          <w:color w:val="000000"/>
        </w:rPr>
        <w:t xml:space="preserve"> pro státní závěrečné zkoušky v magisterském studijním programu Právo a právní věda.</w:t>
      </w:r>
    </w:p>
    <w:p w:rsidR="00155B7B" w:rsidRDefault="00155B7B" w:rsidP="00155B7B">
      <w:pPr>
        <w:pStyle w:val="Normln1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</w:rPr>
        <w:t>  </w:t>
      </w:r>
    </w:p>
    <w:p w:rsidR="00155B7B" w:rsidRDefault="00155B7B" w:rsidP="00155B7B">
      <w:pPr>
        <w:pStyle w:val="list0020paragraph"/>
        <w:spacing w:before="0" w:beforeAutospacing="0" w:after="0" w:afterAutospacing="0" w:line="260" w:lineRule="atLeast"/>
        <w:ind w:left="360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list0020paragraphchar"/>
          <w:b/>
          <w:bCs/>
          <w:color w:val="000000"/>
        </w:rPr>
        <w:t>b)</w:t>
      </w:r>
      <w:r>
        <w:rPr>
          <w:rFonts w:ascii="Calibri" w:hAnsi="Calibri"/>
          <w:color w:val="000000"/>
          <w:sz w:val="22"/>
          <w:szCs w:val="22"/>
        </w:rPr>
        <w:t>     </w:t>
      </w:r>
      <w:r>
        <w:rPr>
          <w:rStyle w:val="list0020paragraphchar"/>
          <w:b/>
          <w:bCs/>
          <w:color w:val="000000"/>
        </w:rPr>
        <w:t>pro státní rigorózní zkoušku a obhajobu rigorózních prací:</w:t>
      </w:r>
    </w:p>
    <w:p w:rsidR="00155B7B" w:rsidRDefault="00B30062" w:rsidP="00155B7B">
      <w:pPr>
        <w:pStyle w:val="Normln1"/>
        <w:spacing w:before="0" w:beforeAutospacing="0" w:after="0" w:afterAutospacing="0" w:line="26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</w:rPr>
        <w:t xml:space="preserve">Mgr. Ing. Bc. Radovan </w:t>
      </w:r>
      <w:proofErr w:type="spellStart"/>
      <w:r>
        <w:rPr>
          <w:rStyle w:val="normalchar"/>
          <w:color w:val="000000"/>
        </w:rPr>
        <w:t>Havelec</w:t>
      </w:r>
      <w:proofErr w:type="spellEnd"/>
      <w:r>
        <w:rPr>
          <w:rStyle w:val="normalchar"/>
          <w:color w:val="000000"/>
        </w:rPr>
        <w:t xml:space="preserve">, JUDr. Jakub Morávek, Ph.D., </w:t>
      </w:r>
      <w:r w:rsidR="00155B7B">
        <w:rPr>
          <w:rStyle w:val="normalchar"/>
          <w:color w:val="000000"/>
        </w:rPr>
        <w:t>JUDr. Petr Podrazil, Ph</w:t>
      </w:r>
      <w:r w:rsidR="0025044D">
        <w:rPr>
          <w:rStyle w:val="normalchar"/>
          <w:color w:val="000000"/>
        </w:rPr>
        <w:t>.</w:t>
      </w:r>
      <w:r w:rsidR="00155B7B">
        <w:rPr>
          <w:rStyle w:val="normalchar"/>
          <w:color w:val="000000"/>
        </w:rPr>
        <w:t>D., JUDr. Petr Prchal, Ph.D., JU</w:t>
      </w:r>
      <w:r>
        <w:rPr>
          <w:rStyle w:val="normalchar"/>
          <w:color w:val="000000"/>
        </w:rPr>
        <w:t>Dr. Kristýna Řezníčková, Ph.D.</w:t>
      </w:r>
    </w:p>
    <w:p w:rsidR="00155B7B" w:rsidRDefault="00155B7B" w:rsidP="00155B7B">
      <w:pPr>
        <w:pStyle w:val="Normln1"/>
        <w:spacing w:before="0" w:beforeAutospacing="0" w:after="200" w:afterAutospacing="0" w:line="26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155B7B" w:rsidRDefault="00155B7B" w:rsidP="00155B7B">
      <w:pPr>
        <w:pStyle w:val="Normln1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  <w:u w:val="single"/>
        </w:rPr>
        <w:t>Hlasování:</w:t>
      </w:r>
    </w:p>
    <w:p w:rsidR="00155B7B" w:rsidRDefault="00155B7B" w:rsidP="00155B7B">
      <w:pPr>
        <w:pStyle w:val="Normln1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</w:rPr>
        <w:t>Z 32</w:t>
      </w:r>
      <w:r w:rsidR="0025044D">
        <w:rPr>
          <w:rStyle w:val="normalchar"/>
          <w:color w:val="000000"/>
        </w:rPr>
        <w:t xml:space="preserve"> členů VR PF UP bylo přítomno 24. Z 24</w:t>
      </w:r>
      <w:r w:rsidR="00431ADC">
        <w:rPr>
          <w:rStyle w:val="normalchar"/>
          <w:color w:val="000000"/>
        </w:rPr>
        <w:t xml:space="preserve"> členů VR PF UP </w:t>
      </w:r>
      <w:bookmarkStart w:id="0" w:name="_GoBack"/>
      <w:bookmarkEnd w:id="0"/>
      <w:r>
        <w:rPr>
          <w:rStyle w:val="normalchar"/>
          <w:color w:val="000000"/>
        </w:rPr>
        <w:t xml:space="preserve"> oprávněných hlasovat hlasovalo:</w:t>
      </w:r>
    </w:p>
    <w:p w:rsidR="00155B7B" w:rsidRDefault="0025044D" w:rsidP="00155B7B">
      <w:pPr>
        <w:pStyle w:val="Normln1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</w:rPr>
        <w:t>Pro: 24</w:t>
      </w:r>
      <w:r w:rsidR="00155B7B">
        <w:rPr>
          <w:rStyle w:val="normalchar"/>
          <w:color w:val="000000"/>
        </w:rPr>
        <w:t>                                            proti: 0                     zdržel se hlasování:0</w:t>
      </w:r>
    </w:p>
    <w:p w:rsidR="00155B7B" w:rsidRDefault="0025044D" w:rsidP="00155B7B">
      <w:pPr>
        <w:pStyle w:val="Normln1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b/>
          <w:bCs/>
          <w:color w:val="000000"/>
        </w:rPr>
        <w:t>Návrh byl přijat</w:t>
      </w:r>
      <w:r w:rsidR="00155B7B">
        <w:rPr>
          <w:rStyle w:val="normalchar"/>
          <w:color w:val="000000"/>
        </w:rPr>
        <w:t>.</w:t>
      </w:r>
    </w:p>
    <w:p w:rsidR="00155B7B" w:rsidRDefault="00155B7B" w:rsidP="00155B7B">
      <w:pPr>
        <w:pStyle w:val="Normln1"/>
        <w:spacing w:before="0" w:beforeAutospacing="0" w:after="0" w:afterAutospacing="0" w:line="26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b/>
          <w:bCs/>
          <w:color w:val="000000"/>
          <w:u w:val="single"/>
        </w:rPr>
        <w:t>Usnesení  č. 2</w:t>
      </w:r>
    </w:p>
    <w:p w:rsidR="00155B7B" w:rsidRDefault="00155B7B" w:rsidP="00155B7B">
      <w:pPr>
        <w:pStyle w:val="Normln1"/>
        <w:spacing w:before="0" w:beforeAutospacing="0" w:after="0" w:afterAutospacing="0" w:line="26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b/>
          <w:bCs/>
          <w:color w:val="000000"/>
        </w:rPr>
        <w:t xml:space="preserve">Vědecká rada Právnické fakulty  UP v Olomouci </w:t>
      </w:r>
      <w:r w:rsidR="006C2FDA">
        <w:rPr>
          <w:rStyle w:val="normalchar"/>
          <w:b/>
          <w:bCs/>
          <w:color w:val="000000"/>
        </w:rPr>
        <w:t xml:space="preserve">schvaluje </w:t>
      </w:r>
      <w:r w:rsidR="00BD78D6">
        <w:rPr>
          <w:rStyle w:val="normalchar"/>
          <w:b/>
          <w:bCs/>
          <w:color w:val="000000"/>
        </w:rPr>
        <w:t xml:space="preserve">Mgr. Ing. Bc. Radovana </w:t>
      </w:r>
      <w:proofErr w:type="spellStart"/>
      <w:r w:rsidR="00BD78D6">
        <w:rPr>
          <w:rStyle w:val="normalchar"/>
          <w:b/>
          <w:bCs/>
          <w:color w:val="000000"/>
        </w:rPr>
        <w:t>Havelce</w:t>
      </w:r>
      <w:proofErr w:type="spellEnd"/>
      <w:r w:rsidR="00BD78D6">
        <w:rPr>
          <w:rStyle w:val="normalchar"/>
          <w:b/>
          <w:bCs/>
          <w:color w:val="000000"/>
        </w:rPr>
        <w:t xml:space="preserve"> jako člena zkušebních komisí pro státní rigorózní zkoušky a obhajoby rigorózních prací v oboru Správní právo, JUDr. Jakuba Morávka, Ph.D. jako člena zkušebních komisí pro státní rigorózní zkoušky a obhajoby rigorózních prací v oborech Občanské právo, Obchodní právo a Pracovní právo, </w:t>
      </w:r>
      <w:r>
        <w:rPr>
          <w:rStyle w:val="normalchar"/>
          <w:b/>
          <w:bCs/>
          <w:color w:val="000000"/>
        </w:rPr>
        <w:t>JUDr. Petra Podrazila, Ph</w:t>
      </w:r>
      <w:r w:rsidR="0025044D">
        <w:rPr>
          <w:rStyle w:val="normalchar"/>
          <w:b/>
          <w:bCs/>
          <w:color w:val="000000"/>
        </w:rPr>
        <w:t>.</w:t>
      </w:r>
      <w:r>
        <w:rPr>
          <w:rStyle w:val="normalchar"/>
          <w:b/>
          <w:bCs/>
          <w:color w:val="000000"/>
        </w:rPr>
        <w:t>D.</w:t>
      </w:r>
      <w:r w:rsidR="00BD78D6">
        <w:rPr>
          <w:rStyle w:val="normalchar"/>
          <w:b/>
          <w:bCs/>
          <w:color w:val="000000"/>
        </w:rPr>
        <w:t>,</w:t>
      </w:r>
      <w:r>
        <w:rPr>
          <w:rStyle w:val="normalchar"/>
          <w:b/>
          <w:bCs/>
          <w:color w:val="000000"/>
        </w:rPr>
        <w:t xml:space="preserve"> a JUDr. Petra Prchala, Ph.D</w:t>
      </w:r>
      <w:r w:rsidR="00BD78D6">
        <w:rPr>
          <w:rStyle w:val="normalchar"/>
          <w:b/>
          <w:bCs/>
          <w:color w:val="000000"/>
        </w:rPr>
        <w:t>.,</w:t>
      </w:r>
      <w:r>
        <w:rPr>
          <w:rStyle w:val="normalchar"/>
          <w:b/>
          <w:bCs/>
          <w:color w:val="000000"/>
        </w:rPr>
        <w:t xml:space="preserve"> jako členy zkušební</w:t>
      </w:r>
      <w:r w:rsidR="006C2FDA">
        <w:rPr>
          <w:rStyle w:val="normalchar"/>
          <w:b/>
          <w:bCs/>
          <w:color w:val="000000"/>
        </w:rPr>
        <w:t>ch komisí</w:t>
      </w:r>
      <w:r>
        <w:rPr>
          <w:rStyle w:val="normalchar"/>
          <w:b/>
          <w:bCs/>
          <w:color w:val="000000"/>
        </w:rPr>
        <w:t xml:space="preserve"> pro stá</w:t>
      </w:r>
      <w:r w:rsidR="006C2FDA">
        <w:rPr>
          <w:rStyle w:val="normalchar"/>
          <w:b/>
          <w:bCs/>
          <w:color w:val="000000"/>
        </w:rPr>
        <w:t>tní rigorózní zkoušky a obhajoby</w:t>
      </w:r>
      <w:r>
        <w:rPr>
          <w:rStyle w:val="normalchar"/>
          <w:b/>
          <w:bCs/>
          <w:color w:val="000000"/>
        </w:rPr>
        <w:t xml:space="preserve"> rigorózní</w:t>
      </w:r>
      <w:r w:rsidR="006C2FDA">
        <w:rPr>
          <w:rStyle w:val="normalchar"/>
          <w:b/>
          <w:bCs/>
          <w:color w:val="000000"/>
        </w:rPr>
        <w:t>ch prací</w:t>
      </w:r>
      <w:r>
        <w:rPr>
          <w:rStyle w:val="normalchar"/>
          <w:b/>
          <w:bCs/>
          <w:color w:val="000000"/>
        </w:rPr>
        <w:t xml:space="preserve"> v oborech Občanské právo, Obchodní právo, </w:t>
      </w:r>
      <w:r w:rsidR="00BD78D6">
        <w:rPr>
          <w:rStyle w:val="normalchar"/>
          <w:b/>
          <w:bCs/>
          <w:color w:val="000000"/>
        </w:rPr>
        <w:t xml:space="preserve">a </w:t>
      </w:r>
      <w:r>
        <w:rPr>
          <w:rStyle w:val="normalchar"/>
          <w:b/>
          <w:bCs/>
          <w:color w:val="000000"/>
        </w:rPr>
        <w:t>JUDr. Kristýnu Řezníčkovou, Ph.D., jako členku zkušební</w:t>
      </w:r>
      <w:r w:rsidR="006C2FDA">
        <w:rPr>
          <w:rStyle w:val="normalchar"/>
          <w:b/>
          <w:bCs/>
          <w:color w:val="000000"/>
        </w:rPr>
        <w:t>ch komisí</w:t>
      </w:r>
      <w:r>
        <w:rPr>
          <w:rStyle w:val="normalchar"/>
          <w:b/>
          <w:bCs/>
          <w:color w:val="000000"/>
        </w:rPr>
        <w:t xml:space="preserve"> pro státní rigorózní zkoušky a </w:t>
      </w:r>
      <w:r w:rsidR="006C2FDA">
        <w:rPr>
          <w:rStyle w:val="normalchar"/>
          <w:b/>
          <w:bCs/>
          <w:color w:val="000000"/>
        </w:rPr>
        <w:t xml:space="preserve">obhajoby rigorózních prací </w:t>
      </w:r>
      <w:r w:rsidR="00BD78D6">
        <w:rPr>
          <w:rStyle w:val="normalchar"/>
          <w:b/>
          <w:bCs/>
          <w:color w:val="000000"/>
        </w:rPr>
        <w:t>v oboru Finanční právo.</w:t>
      </w:r>
    </w:p>
    <w:p w:rsidR="00155B7B" w:rsidRDefault="00155B7B" w:rsidP="00155B7B">
      <w:pPr>
        <w:pStyle w:val="Normln1"/>
        <w:spacing w:before="0" w:beforeAutospacing="0" w:after="200" w:afterAutospacing="0" w:line="26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155B7B" w:rsidRDefault="00155B7B" w:rsidP="00155B7B">
      <w:pPr>
        <w:pStyle w:val="list0020paragraph"/>
        <w:spacing w:before="0" w:beforeAutospacing="0" w:after="0" w:afterAutospacing="0" w:line="260" w:lineRule="atLeast"/>
        <w:ind w:left="360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list0020paragraphchar"/>
          <w:b/>
          <w:bCs/>
          <w:color w:val="000000"/>
        </w:rPr>
        <w:t>c)</w:t>
      </w:r>
      <w:r>
        <w:rPr>
          <w:rFonts w:ascii="Calibri" w:hAnsi="Calibri"/>
          <w:color w:val="000000"/>
          <w:sz w:val="22"/>
          <w:szCs w:val="22"/>
        </w:rPr>
        <w:t>     </w:t>
      </w:r>
      <w:r>
        <w:rPr>
          <w:rStyle w:val="list0020paragraphchar"/>
          <w:b/>
          <w:bCs/>
          <w:color w:val="000000"/>
        </w:rPr>
        <w:t>pro obhajoby diplomových a bakalářských prací:</w:t>
      </w:r>
    </w:p>
    <w:p w:rsidR="00155B7B" w:rsidRDefault="00BD78D6" w:rsidP="00155B7B">
      <w:pPr>
        <w:pStyle w:val="list0020paragraph"/>
        <w:spacing w:before="0" w:beforeAutospacing="0" w:after="0" w:afterAutospacing="0" w:line="260" w:lineRule="atLeast"/>
        <w:ind w:left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list0020paragraphchar"/>
          <w:color w:val="000000"/>
        </w:rPr>
        <w:t xml:space="preserve">Mgr. </w:t>
      </w:r>
      <w:proofErr w:type="spellStart"/>
      <w:r>
        <w:rPr>
          <w:rStyle w:val="list0020paragraphchar"/>
          <w:color w:val="000000"/>
        </w:rPr>
        <w:t>ICLic</w:t>
      </w:r>
      <w:proofErr w:type="spellEnd"/>
      <w:r>
        <w:rPr>
          <w:rStyle w:val="list0020paragraphchar"/>
          <w:color w:val="000000"/>
        </w:rPr>
        <w:t xml:space="preserve">. </w:t>
      </w:r>
      <w:proofErr w:type="spellStart"/>
      <w:r>
        <w:rPr>
          <w:rStyle w:val="list0020paragraphchar"/>
          <w:color w:val="000000"/>
        </w:rPr>
        <w:t>ThLic</w:t>
      </w:r>
      <w:proofErr w:type="spellEnd"/>
      <w:r>
        <w:rPr>
          <w:rStyle w:val="list0020paragraphchar"/>
          <w:color w:val="000000"/>
        </w:rPr>
        <w:t xml:space="preserve">. Monika Menke, </w:t>
      </w:r>
      <w:proofErr w:type="spellStart"/>
      <w:r>
        <w:rPr>
          <w:rStyle w:val="list0020paragraphchar"/>
          <w:color w:val="000000"/>
        </w:rPr>
        <w:t>Th.D</w:t>
      </w:r>
      <w:proofErr w:type="spellEnd"/>
      <w:r>
        <w:rPr>
          <w:rStyle w:val="list0020paragraphchar"/>
          <w:color w:val="000000"/>
        </w:rPr>
        <w:t>.</w:t>
      </w:r>
      <w:r w:rsidR="00155B7B">
        <w:rPr>
          <w:rStyle w:val="list0020paragraphchar"/>
          <w:color w:val="000000"/>
        </w:rPr>
        <w:t xml:space="preserve">, PhDr. Mgr. Jakub Razim, Ph.D., </w:t>
      </w:r>
      <w:r>
        <w:rPr>
          <w:rStyle w:val="list0020paragraphchar"/>
          <w:color w:val="000000"/>
        </w:rPr>
        <w:t xml:space="preserve">JUDr. Martin </w:t>
      </w:r>
      <w:proofErr w:type="spellStart"/>
      <w:r>
        <w:rPr>
          <w:rStyle w:val="list0020paragraphchar"/>
          <w:color w:val="000000"/>
        </w:rPr>
        <w:t>Škurek</w:t>
      </w:r>
      <w:proofErr w:type="spellEnd"/>
      <w:r>
        <w:rPr>
          <w:rStyle w:val="list0020paragraphchar"/>
          <w:color w:val="000000"/>
        </w:rPr>
        <w:t>, Ph.D.</w:t>
      </w:r>
    </w:p>
    <w:p w:rsidR="00155B7B" w:rsidRDefault="00155B7B" w:rsidP="00155B7B">
      <w:pPr>
        <w:pStyle w:val="Normln1"/>
        <w:spacing w:before="0" w:beforeAutospacing="0" w:after="200" w:afterAutospacing="0" w:line="26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155B7B" w:rsidRDefault="00155B7B" w:rsidP="00155B7B">
      <w:pPr>
        <w:pStyle w:val="Normln1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  <w:u w:val="single"/>
        </w:rPr>
        <w:t>Hlasování:</w:t>
      </w:r>
    </w:p>
    <w:p w:rsidR="00155B7B" w:rsidRDefault="00155B7B" w:rsidP="00155B7B">
      <w:pPr>
        <w:pStyle w:val="Normln1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</w:rPr>
        <w:t>Z 32</w:t>
      </w:r>
      <w:r w:rsidR="0025044D">
        <w:rPr>
          <w:rStyle w:val="normalchar"/>
          <w:color w:val="000000"/>
        </w:rPr>
        <w:t xml:space="preserve"> členů VR PF UP bylo přítomno 24. Z 24</w:t>
      </w:r>
      <w:r>
        <w:rPr>
          <w:rStyle w:val="normalchar"/>
          <w:color w:val="000000"/>
        </w:rPr>
        <w:t xml:space="preserve"> členů VR PF UP oprávněných hlasovat hlasovalo:</w:t>
      </w:r>
    </w:p>
    <w:p w:rsidR="00155B7B" w:rsidRDefault="00155B7B" w:rsidP="00155B7B">
      <w:pPr>
        <w:pStyle w:val="Normln1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</w:rPr>
        <w:t xml:space="preserve">Pro: </w:t>
      </w:r>
      <w:r w:rsidR="0025044D">
        <w:rPr>
          <w:rStyle w:val="normalchar"/>
          <w:color w:val="000000"/>
        </w:rPr>
        <w:t>24</w:t>
      </w:r>
      <w:r>
        <w:rPr>
          <w:rStyle w:val="normalchar"/>
          <w:color w:val="000000"/>
        </w:rPr>
        <w:t>                                            proti: 0                     zdržel se hlasování:0</w:t>
      </w:r>
    </w:p>
    <w:p w:rsidR="00155B7B" w:rsidRDefault="00155B7B" w:rsidP="00155B7B">
      <w:pPr>
        <w:pStyle w:val="Normln1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b/>
          <w:bCs/>
          <w:color w:val="000000"/>
        </w:rPr>
        <w:lastRenderedPageBreak/>
        <w:t>Návrh</w:t>
      </w:r>
      <w:r w:rsidR="0025044D">
        <w:rPr>
          <w:rStyle w:val="normalchar"/>
          <w:b/>
          <w:bCs/>
          <w:color w:val="000000"/>
        </w:rPr>
        <w:t xml:space="preserve"> byl přijat</w:t>
      </w:r>
      <w:r>
        <w:rPr>
          <w:rStyle w:val="normalchar"/>
          <w:b/>
          <w:bCs/>
          <w:color w:val="000000"/>
        </w:rPr>
        <w:t>.</w:t>
      </w:r>
    </w:p>
    <w:p w:rsidR="00155B7B" w:rsidRDefault="00155B7B" w:rsidP="00155B7B">
      <w:pPr>
        <w:pStyle w:val="Normln1"/>
        <w:spacing w:before="0" w:beforeAutospacing="0" w:after="0" w:afterAutospacing="0" w:line="26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b/>
          <w:bCs/>
          <w:color w:val="000000"/>
          <w:u w:val="single"/>
        </w:rPr>
        <w:t>Usnesení  č. 3</w:t>
      </w:r>
    </w:p>
    <w:p w:rsidR="00155B7B" w:rsidRDefault="00155B7B" w:rsidP="00155B7B">
      <w:pPr>
        <w:pStyle w:val="list0020paragraph"/>
        <w:spacing w:before="0" w:beforeAutospacing="0" w:after="0" w:afterAutospacing="0" w:line="260" w:lineRule="atLeast"/>
        <w:ind w:left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list0020paragraphchar"/>
          <w:b/>
          <w:bCs/>
          <w:color w:val="000000"/>
        </w:rPr>
        <w:t xml:space="preserve">Vědecká rada Právnické fakulty  UP v Olomouci </w:t>
      </w:r>
      <w:r w:rsidR="006C2FDA">
        <w:rPr>
          <w:rStyle w:val="normalchar"/>
          <w:b/>
          <w:bCs/>
          <w:color w:val="000000"/>
        </w:rPr>
        <w:t xml:space="preserve">schvaluje </w:t>
      </w:r>
      <w:r w:rsidR="00BD78D6">
        <w:rPr>
          <w:rStyle w:val="list0020paragraphchar"/>
          <w:b/>
          <w:bCs/>
          <w:color w:val="000000"/>
        </w:rPr>
        <w:t xml:space="preserve">Mgr. </w:t>
      </w:r>
      <w:proofErr w:type="spellStart"/>
      <w:r w:rsidR="00BD78D6">
        <w:rPr>
          <w:rStyle w:val="list0020paragraphchar"/>
          <w:b/>
          <w:bCs/>
          <w:color w:val="000000"/>
        </w:rPr>
        <w:t>ICLic</w:t>
      </w:r>
      <w:proofErr w:type="spellEnd"/>
      <w:r w:rsidR="00BD78D6">
        <w:rPr>
          <w:rStyle w:val="list0020paragraphchar"/>
          <w:b/>
          <w:bCs/>
          <w:color w:val="000000"/>
        </w:rPr>
        <w:t xml:space="preserve">. </w:t>
      </w:r>
      <w:proofErr w:type="spellStart"/>
      <w:r w:rsidR="00BD78D6">
        <w:rPr>
          <w:rStyle w:val="list0020paragraphchar"/>
          <w:b/>
          <w:bCs/>
          <w:color w:val="000000"/>
        </w:rPr>
        <w:t>ThLic</w:t>
      </w:r>
      <w:proofErr w:type="spellEnd"/>
      <w:r w:rsidR="00BD78D6">
        <w:rPr>
          <w:rStyle w:val="list0020paragraphchar"/>
          <w:b/>
          <w:bCs/>
          <w:color w:val="000000"/>
        </w:rPr>
        <w:t xml:space="preserve">. Moniku Menke, </w:t>
      </w:r>
      <w:proofErr w:type="spellStart"/>
      <w:r w:rsidR="00BD78D6">
        <w:rPr>
          <w:rStyle w:val="list0020paragraphchar"/>
          <w:b/>
          <w:bCs/>
          <w:color w:val="000000"/>
        </w:rPr>
        <w:t>Th.D</w:t>
      </w:r>
      <w:proofErr w:type="spellEnd"/>
      <w:r w:rsidR="00BD78D6">
        <w:rPr>
          <w:rStyle w:val="list0020paragraphchar"/>
          <w:b/>
          <w:bCs/>
          <w:color w:val="000000"/>
        </w:rPr>
        <w:t xml:space="preserve">., a </w:t>
      </w:r>
      <w:r>
        <w:rPr>
          <w:rStyle w:val="list0020paragraphchar"/>
          <w:b/>
          <w:bCs/>
          <w:color w:val="000000"/>
        </w:rPr>
        <w:t xml:space="preserve">PhDr. Mgr. Jakuba </w:t>
      </w:r>
      <w:proofErr w:type="spellStart"/>
      <w:r>
        <w:rPr>
          <w:rStyle w:val="list0020paragraphchar"/>
          <w:b/>
          <w:bCs/>
          <w:color w:val="000000"/>
        </w:rPr>
        <w:t>Razima</w:t>
      </w:r>
      <w:proofErr w:type="spellEnd"/>
      <w:r>
        <w:rPr>
          <w:rStyle w:val="list0020paragraphchar"/>
          <w:b/>
          <w:bCs/>
          <w:color w:val="000000"/>
        </w:rPr>
        <w:t>, Ph.D., jako členy zkušební</w:t>
      </w:r>
      <w:r w:rsidR="006C2FDA">
        <w:rPr>
          <w:rStyle w:val="list0020paragraphchar"/>
          <w:b/>
          <w:bCs/>
          <w:color w:val="000000"/>
        </w:rPr>
        <w:t>ch komisí</w:t>
      </w:r>
      <w:r>
        <w:rPr>
          <w:rStyle w:val="list0020paragraphchar"/>
          <w:b/>
          <w:bCs/>
          <w:color w:val="000000"/>
        </w:rPr>
        <w:t xml:space="preserve"> pro obhajoby diplomových prací </w:t>
      </w:r>
      <w:r w:rsidR="00BD78D6">
        <w:rPr>
          <w:rStyle w:val="list0020paragraphchar"/>
          <w:b/>
          <w:bCs/>
          <w:color w:val="000000"/>
        </w:rPr>
        <w:t xml:space="preserve">v programu Právo a právní věda, a JUDr. Martina </w:t>
      </w:r>
      <w:proofErr w:type="spellStart"/>
      <w:r w:rsidR="00BD78D6">
        <w:rPr>
          <w:rStyle w:val="list0020paragraphchar"/>
          <w:b/>
          <w:bCs/>
          <w:color w:val="000000"/>
        </w:rPr>
        <w:t>Škurka</w:t>
      </w:r>
      <w:proofErr w:type="spellEnd"/>
      <w:r w:rsidR="00BD78D6">
        <w:rPr>
          <w:rStyle w:val="list0020paragraphchar"/>
          <w:b/>
          <w:bCs/>
          <w:color w:val="000000"/>
        </w:rPr>
        <w:t>, Ph.D., jako člena zkušebních komisí pro obhajoby diplomových a bakalářských prací v oboru Správní právo v programu Právo a právní věda.</w:t>
      </w:r>
    </w:p>
    <w:p w:rsidR="00155B7B" w:rsidRDefault="00155B7B" w:rsidP="00155B7B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155B7B" w:rsidRDefault="00155B7B" w:rsidP="00155B7B">
      <w:pPr>
        <w:pStyle w:val="list0020paragraph"/>
        <w:spacing w:before="0" w:beforeAutospacing="0" w:after="0" w:afterAutospacing="0" w:line="260" w:lineRule="atLeast"/>
        <w:ind w:left="360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list0020paragraphchar"/>
          <w:b/>
          <w:bCs/>
          <w:color w:val="000000"/>
        </w:rPr>
        <w:t>d)</w:t>
      </w:r>
      <w:r>
        <w:rPr>
          <w:rFonts w:ascii="Calibri" w:hAnsi="Calibri"/>
          <w:color w:val="000000"/>
          <w:sz w:val="22"/>
          <w:szCs w:val="22"/>
        </w:rPr>
        <w:t>     </w:t>
      </w:r>
      <w:r>
        <w:rPr>
          <w:rStyle w:val="list0020paragraphchar"/>
          <w:b/>
          <w:bCs/>
          <w:color w:val="000000"/>
        </w:rPr>
        <w:t xml:space="preserve">státní </w:t>
      </w:r>
      <w:r w:rsidR="006C2FDA">
        <w:rPr>
          <w:rStyle w:val="list0020paragraphchar"/>
          <w:b/>
          <w:bCs/>
          <w:color w:val="000000"/>
        </w:rPr>
        <w:t xml:space="preserve">doktorské zkoušky a obhajoby </w:t>
      </w:r>
      <w:r>
        <w:rPr>
          <w:rStyle w:val="list0020paragraphchar"/>
          <w:b/>
          <w:bCs/>
          <w:color w:val="000000"/>
        </w:rPr>
        <w:t>disertačních prací:</w:t>
      </w:r>
    </w:p>
    <w:p w:rsidR="00155B7B" w:rsidRDefault="00155B7B" w:rsidP="00155B7B">
      <w:pPr>
        <w:pStyle w:val="list0020paragraph"/>
        <w:spacing w:before="0" w:beforeAutospacing="0" w:after="0" w:afterAutospacing="0" w:line="260" w:lineRule="atLeast"/>
        <w:ind w:left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list0020paragraphchar"/>
          <w:color w:val="000000"/>
        </w:rPr>
        <w:t xml:space="preserve">Mgr. Ing. Bc. Radovan </w:t>
      </w:r>
      <w:proofErr w:type="spellStart"/>
      <w:r>
        <w:rPr>
          <w:rStyle w:val="list0020paragraphchar"/>
          <w:color w:val="000000"/>
        </w:rPr>
        <w:t>Havelec</w:t>
      </w:r>
      <w:proofErr w:type="spellEnd"/>
    </w:p>
    <w:p w:rsidR="00155B7B" w:rsidRDefault="00155B7B" w:rsidP="00155B7B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155B7B" w:rsidRDefault="00155B7B" w:rsidP="00155B7B">
      <w:pPr>
        <w:pStyle w:val="Normln1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  <w:u w:val="single"/>
        </w:rPr>
        <w:t>Hlasování:</w:t>
      </w:r>
    </w:p>
    <w:p w:rsidR="00155B7B" w:rsidRDefault="00155B7B" w:rsidP="00155B7B">
      <w:pPr>
        <w:pStyle w:val="Normln1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</w:rPr>
        <w:t>Z 32</w:t>
      </w:r>
      <w:r w:rsidR="0025044D">
        <w:rPr>
          <w:rStyle w:val="normalchar"/>
          <w:color w:val="000000"/>
        </w:rPr>
        <w:t xml:space="preserve"> členů VR PF UP bylo přítomno 24. Z 24</w:t>
      </w:r>
      <w:r>
        <w:rPr>
          <w:rStyle w:val="normalchar"/>
          <w:color w:val="000000"/>
        </w:rPr>
        <w:t xml:space="preserve"> členů VR PF UP oprávněných hlasovat hlasovalo:</w:t>
      </w:r>
    </w:p>
    <w:p w:rsidR="00155B7B" w:rsidRDefault="0025044D" w:rsidP="00155B7B">
      <w:pPr>
        <w:pStyle w:val="Normln1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</w:rPr>
        <w:t>Pro: 24</w:t>
      </w:r>
      <w:r w:rsidR="00155B7B">
        <w:rPr>
          <w:rStyle w:val="normalchar"/>
          <w:color w:val="000000"/>
        </w:rPr>
        <w:t>                                            proti: 0                     zdržel se hlasování:0</w:t>
      </w:r>
    </w:p>
    <w:p w:rsidR="00155B7B" w:rsidRDefault="00155B7B" w:rsidP="00155B7B">
      <w:pPr>
        <w:pStyle w:val="Normln1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b/>
          <w:bCs/>
          <w:color w:val="000000"/>
        </w:rPr>
        <w:t>Návrh byl přijat.</w:t>
      </w:r>
    </w:p>
    <w:p w:rsidR="00155B7B" w:rsidRDefault="00155B7B" w:rsidP="00155B7B">
      <w:pPr>
        <w:pStyle w:val="Normln1"/>
        <w:spacing w:before="0" w:beforeAutospacing="0" w:after="0" w:afterAutospacing="0" w:line="26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b/>
          <w:bCs/>
          <w:color w:val="000000"/>
          <w:u w:val="single"/>
        </w:rPr>
        <w:t>Usnesení  č. 4</w:t>
      </w:r>
    </w:p>
    <w:p w:rsidR="00155B7B" w:rsidRDefault="00155B7B" w:rsidP="00155B7B">
      <w:pPr>
        <w:pStyle w:val="Normln1"/>
        <w:spacing w:before="0" w:beforeAutospacing="0" w:after="0" w:afterAutospacing="0" w:line="26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b/>
          <w:bCs/>
          <w:color w:val="000000"/>
        </w:rPr>
        <w:t xml:space="preserve">Vědecká rada Právnické fakulty  UP v Olomouci </w:t>
      </w:r>
      <w:r w:rsidR="006C2FDA">
        <w:rPr>
          <w:rStyle w:val="normalchar"/>
          <w:b/>
          <w:bCs/>
          <w:color w:val="000000"/>
        </w:rPr>
        <w:t xml:space="preserve">schvaluje </w:t>
      </w:r>
      <w:r>
        <w:rPr>
          <w:rStyle w:val="normalchar"/>
          <w:b/>
          <w:bCs/>
          <w:color w:val="000000"/>
        </w:rPr>
        <w:t xml:space="preserve">Mgr. Ing. Bc. Radovana </w:t>
      </w:r>
      <w:proofErr w:type="spellStart"/>
      <w:r>
        <w:rPr>
          <w:rStyle w:val="normalchar"/>
          <w:b/>
          <w:bCs/>
          <w:color w:val="000000"/>
        </w:rPr>
        <w:t>Havelce</w:t>
      </w:r>
      <w:proofErr w:type="spellEnd"/>
      <w:r w:rsidR="006C2FDA">
        <w:rPr>
          <w:rStyle w:val="normalchar"/>
          <w:b/>
          <w:bCs/>
          <w:color w:val="000000"/>
        </w:rPr>
        <w:t xml:space="preserve"> jako člena komisí</w:t>
      </w:r>
      <w:r>
        <w:rPr>
          <w:rStyle w:val="normalchar"/>
          <w:b/>
          <w:bCs/>
          <w:color w:val="000000"/>
        </w:rPr>
        <w:t xml:space="preserve"> pro státní doktorské zkoušky a obhajob</w:t>
      </w:r>
      <w:r w:rsidR="006C2FDA">
        <w:rPr>
          <w:rStyle w:val="normalchar"/>
          <w:b/>
          <w:bCs/>
          <w:color w:val="000000"/>
        </w:rPr>
        <w:t>y</w:t>
      </w:r>
      <w:r>
        <w:rPr>
          <w:rStyle w:val="normalchar"/>
          <w:b/>
          <w:bCs/>
          <w:color w:val="000000"/>
        </w:rPr>
        <w:t xml:space="preserve"> disertačních prací v oboru Správní právo.</w:t>
      </w:r>
    </w:p>
    <w:p w:rsidR="00155B7B" w:rsidRDefault="00155B7B" w:rsidP="00155B7B">
      <w:pPr>
        <w:pStyle w:val="Normln1"/>
        <w:spacing w:before="0" w:beforeAutospacing="0" w:after="200" w:afterAutospacing="0" w:line="26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155B7B" w:rsidRDefault="00155B7B" w:rsidP="00155B7B">
      <w:pPr>
        <w:pStyle w:val="list0020paragraph"/>
        <w:spacing w:before="0" w:beforeAutospacing="0" w:after="0" w:afterAutospacing="0" w:line="260" w:lineRule="atLeast"/>
        <w:ind w:left="360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list0020paragraphchar"/>
          <w:b/>
          <w:bCs/>
          <w:color w:val="000000"/>
        </w:rPr>
        <w:t>e)</w:t>
      </w:r>
      <w:r>
        <w:rPr>
          <w:rFonts w:ascii="Calibri" w:hAnsi="Calibri"/>
          <w:color w:val="000000"/>
          <w:sz w:val="22"/>
          <w:szCs w:val="22"/>
        </w:rPr>
        <w:t>     </w:t>
      </w:r>
      <w:r>
        <w:rPr>
          <w:rStyle w:val="list0020paragraphchar"/>
          <w:b/>
          <w:bCs/>
          <w:color w:val="000000"/>
        </w:rPr>
        <w:t>nehabilitovaní školitelé pro doktorský studijní program:</w:t>
      </w:r>
    </w:p>
    <w:p w:rsidR="00155B7B" w:rsidRDefault="00155B7B" w:rsidP="00155B7B">
      <w:pPr>
        <w:pStyle w:val="Normln1"/>
        <w:spacing w:before="0" w:beforeAutospacing="0" w:after="0" w:afterAutospacing="0" w:line="26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</w:rPr>
        <w:t xml:space="preserve">obor Občanské právo - </w:t>
      </w:r>
      <w:r w:rsidR="00B30062">
        <w:rPr>
          <w:rStyle w:val="normalchar"/>
          <w:color w:val="000000"/>
        </w:rPr>
        <w:t xml:space="preserve">Mgr. Michal Černý, Ph.D., </w:t>
      </w:r>
      <w:r>
        <w:rPr>
          <w:rStyle w:val="normalchar"/>
          <w:color w:val="000000"/>
        </w:rPr>
        <w:t xml:space="preserve">Mgr. et Mgr. Jan Petrov, </w:t>
      </w:r>
      <w:proofErr w:type="gramStart"/>
      <w:r>
        <w:rPr>
          <w:rStyle w:val="normalchar"/>
          <w:color w:val="000000"/>
        </w:rPr>
        <w:t>LL.M.</w:t>
      </w:r>
      <w:proofErr w:type="gramEnd"/>
      <w:r>
        <w:rPr>
          <w:rStyle w:val="normalchar"/>
          <w:color w:val="000000"/>
        </w:rPr>
        <w:t xml:space="preserve">, Ph.D., </w:t>
      </w:r>
      <w:r w:rsidR="00B30062">
        <w:rPr>
          <w:rStyle w:val="normalchar"/>
          <w:color w:val="000000"/>
        </w:rPr>
        <w:t>JUDr. Ondřej Šmíd, Ph.D., JUDr. Pavel Tůma, LL.M., Ph.D.</w:t>
      </w:r>
    </w:p>
    <w:p w:rsidR="00155B7B" w:rsidRDefault="00155B7B" w:rsidP="00155B7B">
      <w:pPr>
        <w:pStyle w:val="Normln1"/>
        <w:spacing w:before="0" w:beforeAutospacing="0" w:after="200" w:afterAutospacing="0" w:line="26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155B7B" w:rsidRDefault="00155B7B" w:rsidP="00155B7B">
      <w:pPr>
        <w:pStyle w:val="Normln1"/>
        <w:spacing w:before="0" w:beforeAutospacing="0" w:after="0" w:afterAutospacing="0" w:line="26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</w:rPr>
        <w:t xml:space="preserve">obor Správní právo - </w:t>
      </w:r>
      <w:r w:rsidR="00B30062">
        <w:rPr>
          <w:rStyle w:val="normalchar"/>
          <w:color w:val="000000"/>
        </w:rPr>
        <w:t xml:space="preserve">JUDr. Ing. Filip Dienstbier, Ph.D., </w:t>
      </w:r>
      <w:r>
        <w:rPr>
          <w:rStyle w:val="normalchar"/>
          <w:color w:val="000000"/>
        </w:rPr>
        <w:t xml:space="preserve">JUDr. Lucia </w:t>
      </w:r>
      <w:proofErr w:type="spellStart"/>
      <w:r>
        <w:rPr>
          <w:rStyle w:val="normalchar"/>
          <w:color w:val="000000"/>
        </w:rPr>
        <w:t>Madleňáková</w:t>
      </w:r>
      <w:proofErr w:type="spellEnd"/>
      <w:r>
        <w:rPr>
          <w:rStyle w:val="normalchar"/>
          <w:color w:val="000000"/>
        </w:rPr>
        <w:t xml:space="preserve">, Ph.D., JUDr. Veronika </w:t>
      </w:r>
      <w:proofErr w:type="spellStart"/>
      <w:r>
        <w:rPr>
          <w:rStyle w:val="normalchar"/>
          <w:color w:val="000000"/>
        </w:rPr>
        <w:t>Tomoszková</w:t>
      </w:r>
      <w:proofErr w:type="spellEnd"/>
      <w:r>
        <w:rPr>
          <w:rStyle w:val="normalchar"/>
          <w:color w:val="000000"/>
        </w:rPr>
        <w:t>, Ph.D.</w:t>
      </w:r>
      <w:r w:rsidR="00B30062">
        <w:rPr>
          <w:rStyle w:val="normalchar"/>
          <w:color w:val="000000"/>
        </w:rPr>
        <w:t>,</w:t>
      </w:r>
      <w:r w:rsidR="00B30062" w:rsidRPr="00B30062">
        <w:rPr>
          <w:rStyle w:val="normalchar"/>
          <w:color w:val="000000"/>
        </w:rPr>
        <w:t xml:space="preserve"> </w:t>
      </w:r>
      <w:r w:rsidR="00B30062">
        <w:rPr>
          <w:rStyle w:val="normalchar"/>
          <w:color w:val="000000"/>
        </w:rPr>
        <w:t>JUDr. Ondřej Vícha, Ph.D.</w:t>
      </w:r>
    </w:p>
    <w:p w:rsidR="00155B7B" w:rsidRDefault="00155B7B" w:rsidP="00155B7B">
      <w:pPr>
        <w:pStyle w:val="Normln1"/>
        <w:spacing w:before="0" w:beforeAutospacing="0" w:after="200" w:afterAutospacing="0" w:line="26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155B7B" w:rsidRDefault="00155B7B" w:rsidP="00155B7B">
      <w:pPr>
        <w:pStyle w:val="Normln1"/>
        <w:spacing w:before="0" w:beforeAutospacing="0" w:after="0" w:afterAutospacing="0" w:line="26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</w:rPr>
        <w:t xml:space="preserve">obor Evropské a mezinárodní právo – </w:t>
      </w:r>
      <w:r w:rsidR="00B30062">
        <w:rPr>
          <w:rStyle w:val="normalchar"/>
          <w:color w:val="000000"/>
        </w:rPr>
        <w:t xml:space="preserve">JUDr. Pavel Bureš, Ph.D., </w:t>
      </w:r>
      <w:r>
        <w:rPr>
          <w:rStyle w:val="normalchar"/>
          <w:color w:val="000000"/>
        </w:rPr>
        <w:t xml:space="preserve">JUDr. Miluše </w:t>
      </w:r>
      <w:proofErr w:type="spellStart"/>
      <w:r>
        <w:rPr>
          <w:rStyle w:val="normalchar"/>
          <w:color w:val="000000"/>
        </w:rPr>
        <w:t>Hrnčiříková</w:t>
      </w:r>
      <w:proofErr w:type="spellEnd"/>
      <w:r>
        <w:rPr>
          <w:rStyle w:val="normalchar"/>
          <w:color w:val="000000"/>
        </w:rPr>
        <w:t>, Ph.</w:t>
      </w:r>
      <w:r w:rsidR="00B30062">
        <w:rPr>
          <w:rStyle w:val="normalchar"/>
          <w:color w:val="000000"/>
        </w:rPr>
        <w:t xml:space="preserve">D., JUDr. Ondřej </w:t>
      </w:r>
      <w:proofErr w:type="spellStart"/>
      <w:r w:rsidR="00B30062">
        <w:rPr>
          <w:rStyle w:val="normalchar"/>
          <w:color w:val="000000"/>
        </w:rPr>
        <w:t>Svaček</w:t>
      </w:r>
      <w:proofErr w:type="spellEnd"/>
      <w:r w:rsidR="00B30062">
        <w:rPr>
          <w:rStyle w:val="normalchar"/>
          <w:color w:val="000000"/>
        </w:rPr>
        <w:t>, Ph.D.</w:t>
      </w:r>
    </w:p>
    <w:p w:rsidR="00155B7B" w:rsidRDefault="00155B7B" w:rsidP="00155B7B">
      <w:pPr>
        <w:pStyle w:val="Normln1"/>
        <w:spacing w:before="0" w:beforeAutospacing="0" w:after="200" w:afterAutospacing="0" w:line="26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155B7B" w:rsidRDefault="00155B7B" w:rsidP="00155B7B">
      <w:pPr>
        <w:pStyle w:val="Normln1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  <w:u w:val="single"/>
        </w:rPr>
        <w:t>Hlasování:</w:t>
      </w:r>
    </w:p>
    <w:p w:rsidR="00155B7B" w:rsidRDefault="00155B7B" w:rsidP="00155B7B">
      <w:pPr>
        <w:pStyle w:val="Normln1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</w:rPr>
        <w:t>Z 32</w:t>
      </w:r>
      <w:r w:rsidR="0025044D">
        <w:rPr>
          <w:rStyle w:val="normalchar"/>
          <w:color w:val="000000"/>
        </w:rPr>
        <w:t xml:space="preserve"> členů VR PF UP bylo přítomno 24. Z 24</w:t>
      </w:r>
      <w:r>
        <w:rPr>
          <w:rStyle w:val="normalchar"/>
          <w:color w:val="000000"/>
        </w:rPr>
        <w:t xml:space="preserve"> členů VR PF UP oprávněných hlasovat hlasovalo:</w:t>
      </w:r>
    </w:p>
    <w:p w:rsidR="00155B7B" w:rsidRDefault="0025044D" w:rsidP="00155B7B">
      <w:pPr>
        <w:pStyle w:val="Normln1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</w:rPr>
        <w:t>Pro: 22</w:t>
      </w:r>
      <w:r w:rsidR="00155B7B">
        <w:rPr>
          <w:rStyle w:val="normalchar"/>
          <w:color w:val="000000"/>
        </w:rPr>
        <w:t>                                            proti: 0                     zdržel se hlasování:2</w:t>
      </w:r>
    </w:p>
    <w:p w:rsidR="00155B7B" w:rsidRDefault="0025044D" w:rsidP="00155B7B">
      <w:pPr>
        <w:pStyle w:val="Normln1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b/>
          <w:bCs/>
          <w:color w:val="000000"/>
        </w:rPr>
        <w:t>Návrh byl přijat</w:t>
      </w:r>
      <w:r w:rsidR="00155B7B">
        <w:rPr>
          <w:rStyle w:val="normalchar"/>
          <w:b/>
          <w:bCs/>
          <w:color w:val="000000"/>
        </w:rPr>
        <w:t>.</w:t>
      </w:r>
    </w:p>
    <w:p w:rsidR="00155B7B" w:rsidRDefault="00155B7B" w:rsidP="00155B7B">
      <w:pPr>
        <w:pStyle w:val="Normln1"/>
        <w:spacing w:before="0" w:beforeAutospacing="0" w:after="0" w:afterAutospacing="0" w:line="26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b/>
          <w:bCs/>
          <w:color w:val="000000"/>
          <w:u w:val="single"/>
        </w:rPr>
        <w:t>Usnesení  č. 5</w:t>
      </w:r>
    </w:p>
    <w:p w:rsidR="006C2FDA" w:rsidRDefault="00155B7B" w:rsidP="00155B7B">
      <w:pPr>
        <w:pStyle w:val="Normln1"/>
        <w:spacing w:before="0" w:beforeAutospacing="0" w:after="200" w:afterAutospacing="0" w:line="260" w:lineRule="atLeast"/>
        <w:jc w:val="both"/>
        <w:rPr>
          <w:rStyle w:val="normalchar"/>
          <w:b/>
          <w:bCs/>
          <w:color w:val="000000"/>
        </w:rPr>
      </w:pPr>
      <w:r>
        <w:rPr>
          <w:rStyle w:val="normalchar"/>
          <w:b/>
          <w:bCs/>
          <w:color w:val="000000"/>
        </w:rPr>
        <w:t xml:space="preserve">Vědecká rada Právnické fakulty  UP v Olomouci </w:t>
      </w:r>
      <w:r w:rsidR="006C2FDA">
        <w:rPr>
          <w:rStyle w:val="normalchar"/>
          <w:b/>
          <w:bCs/>
          <w:color w:val="000000"/>
        </w:rPr>
        <w:t xml:space="preserve">schvaluje jako </w:t>
      </w:r>
      <w:r>
        <w:rPr>
          <w:rStyle w:val="normalchar"/>
          <w:b/>
          <w:bCs/>
          <w:color w:val="000000"/>
        </w:rPr>
        <w:t xml:space="preserve">nehabilitované školitele </w:t>
      </w:r>
      <w:r w:rsidR="006C2FDA">
        <w:rPr>
          <w:rStyle w:val="normalchar"/>
          <w:b/>
          <w:bCs/>
          <w:color w:val="000000"/>
        </w:rPr>
        <w:t>disertačních prací v doktorském</w:t>
      </w:r>
      <w:r>
        <w:rPr>
          <w:rStyle w:val="normalchar"/>
          <w:b/>
          <w:bCs/>
          <w:color w:val="000000"/>
        </w:rPr>
        <w:t xml:space="preserve"> studijní</w:t>
      </w:r>
      <w:r w:rsidR="006C2FDA">
        <w:rPr>
          <w:rStyle w:val="normalchar"/>
          <w:b/>
          <w:bCs/>
          <w:color w:val="000000"/>
        </w:rPr>
        <w:t>m</w:t>
      </w:r>
      <w:r>
        <w:rPr>
          <w:rStyle w:val="normalchar"/>
          <w:b/>
          <w:bCs/>
          <w:color w:val="000000"/>
        </w:rPr>
        <w:t xml:space="preserve"> program </w:t>
      </w:r>
      <w:r w:rsidR="006C2FDA">
        <w:rPr>
          <w:rStyle w:val="normalchar"/>
          <w:b/>
          <w:bCs/>
          <w:color w:val="000000"/>
        </w:rPr>
        <w:t>Teoretické právní vědy:</w:t>
      </w:r>
    </w:p>
    <w:p w:rsidR="006C2FDA" w:rsidRPr="006C2FDA" w:rsidRDefault="00155B7B" w:rsidP="006C2FDA">
      <w:pPr>
        <w:pStyle w:val="Normln1"/>
        <w:numPr>
          <w:ilvl w:val="0"/>
          <w:numId w:val="7"/>
        </w:numPr>
        <w:spacing w:before="0" w:beforeAutospacing="0" w:after="200" w:afterAutospacing="0" w:line="260" w:lineRule="atLeast"/>
        <w:jc w:val="both"/>
        <w:rPr>
          <w:rStyle w:val="normalchar"/>
          <w:rFonts w:ascii="Calibri" w:hAnsi="Calibri"/>
          <w:b/>
          <w:color w:val="000000"/>
          <w:sz w:val="22"/>
          <w:szCs w:val="22"/>
        </w:rPr>
      </w:pPr>
      <w:r w:rsidRPr="006C2FDA">
        <w:rPr>
          <w:rStyle w:val="normalchar"/>
          <w:b/>
          <w:bCs/>
          <w:color w:val="000000"/>
        </w:rPr>
        <w:lastRenderedPageBreak/>
        <w:t>v obor</w:t>
      </w:r>
      <w:r w:rsidR="006C2FDA" w:rsidRPr="006C2FDA">
        <w:rPr>
          <w:rStyle w:val="normalchar"/>
          <w:b/>
          <w:bCs/>
          <w:color w:val="000000"/>
        </w:rPr>
        <w:t>u</w:t>
      </w:r>
      <w:r w:rsidRPr="006C2FDA">
        <w:rPr>
          <w:rStyle w:val="normalchar"/>
          <w:b/>
          <w:bCs/>
          <w:color w:val="000000"/>
        </w:rPr>
        <w:t xml:space="preserve"> Občanské právo</w:t>
      </w:r>
      <w:r w:rsidR="006C2FDA" w:rsidRPr="006C2FDA">
        <w:rPr>
          <w:rStyle w:val="normalchar"/>
          <w:b/>
          <w:bCs/>
          <w:color w:val="000000"/>
        </w:rPr>
        <w:t xml:space="preserve"> - </w:t>
      </w:r>
      <w:r w:rsidR="006C2FDA" w:rsidRPr="006C2FDA">
        <w:rPr>
          <w:rStyle w:val="normalchar"/>
          <w:b/>
          <w:color w:val="000000"/>
        </w:rPr>
        <w:t xml:space="preserve">Mgr. Michala Černého, Ph.D., Mgr. et Mgr. Jana Petrova, </w:t>
      </w:r>
      <w:proofErr w:type="gramStart"/>
      <w:r w:rsidR="006C2FDA" w:rsidRPr="006C2FDA">
        <w:rPr>
          <w:rStyle w:val="normalchar"/>
          <w:b/>
          <w:color w:val="000000"/>
        </w:rPr>
        <w:t>LL.M.</w:t>
      </w:r>
      <w:proofErr w:type="gramEnd"/>
      <w:r w:rsidR="006C2FDA" w:rsidRPr="006C2FDA">
        <w:rPr>
          <w:rStyle w:val="normalchar"/>
          <w:b/>
          <w:color w:val="000000"/>
        </w:rPr>
        <w:t>, Ph.D., JUDr. Ondřeje Šmída, Ph.D., a JUDr. Pavla Tůmu, LL.M., Ph.D.,</w:t>
      </w:r>
      <w:r w:rsidRPr="006C2FDA">
        <w:rPr>
          <w:rStyle w:val="normalchar"/>
          <w:b/>
          <w:bCs/>
          <w:color w:val="000000"/>
        </w:rPr>
        <w:t xml:space="preserve"> </w:t>
      </w:r>
    </w:p>
    <w:p w:rsidR="006C2FDA" w:rsidRPr="003F6F88" w:rsidRDefault="006C2FDA" w:rsidP="006C2FDA">
      <w:pPr>
        <w:pStyle w:val="Normln1"/>
        <w:numPr>
          <w:ilvl w:val="0"/>
          <w:numId w:val="7"/>
        </w:numPr>
        <w:spacing w:before="0" w:beforeAutospacing="0" w:after="200" w:afterAutospacing="0" w:line="260" w:lineRule="atLeast"/>
        <w:jc w:val="both"/>
        <w:rPr>
          <w:rStyle w:val="normalchar"/>
          <w:rFonts w:ascii="Calibri" w:hAnsi="Calibri"/>
          <w:b/>
          <w:color w:val="000000"/>
          <w:sz w:val="22"/>
          <w:szCs w:val="22"/>
        </w:rPr>
      </w:pPr>
      <w:r w:rsidRPr="003F6F88">
        <w:rPr>
          <w:rStyle w:val="normalchar"/>
          <w:b/>
          <w:bCs/>
          <w:color w:val="000000"/>
        </w:rPr>
        <w:t xml:space="preserve">v oboru </w:t>
      </w:r>
      <w:r w:rsidR="00155B7B" w:rsidRPr="003F6F88">
        <w:rPr>
          <w:rStyle w:val="normalchar"/>
          <w:b/>
          <w:bCs/>
          <w:color w:val="000000"/>
        </w:rPr>
        <w:t xml:space="preserve">Správní právo </w:t>
      </w:r>
      <w:r w:rsidRPr="003F6F88">
        <w:rPr>
          <w:rStyle w:val="normalchar"/>
          <w:b/>
          <w:bCs/>
          <w:color w:val="000000"/>
        </w:rPr>
        <w:t xml:space="preserve">- </w:t>
      </w:r>
      <w:r w:rsidR="003F6F88" w:rsidRPr="003F6F88">
        <w:rPr>
          <w:rStyle w:val="normalchar"/>
          <w:b/>
          <w:color w:val="000000"/>
        </w:rPr>
        <w:t xml:space="preserve">JUDr. Ing. Filipa Dienstbiera, Ph.D., </w:t>
      </w:r>
      <w:r w:rsidRPr="003F6F88">
        <w:rPr>
          <w:rStyle w:val="normalchar"/>
          <w:b/>
          <w:color w:val="000000"/>
        </w:rPr>
        <w:t xml:space="preserve">JUDr. Luciu </w:t>
      </w:r>
      <w:proofErr w:type="spellStart"/>
      <w:r w:rsidRPr="003F6F88">
        <w:rPr>
          <w:rStyle w:val="normalchar"/>
          <w:b/>
          <w:color w:val="000000"/>
        </w:rPr>
        <w:t>Madleňákovou</w:t>
      </w:r>
      <w:proofErr w:type="spellEnd"/>
      <w:r w:rsidRPr="003F6F88">
        <w:rPr>
          <w:rStyle w:val="normalchar"/>
          <w:b/>
          <w:color w:val="000000"/>
        </w:rPr>
        <w:t xml:space="preserve">, Ph.D., JUDr. Veroniku </w:t>
      </w:r>
      <w:proofErr w:type="spellStart"/>
      <w:r w:rsidRPr="003F6F88">
        <w:rPr>
          <w:rStyle w:val="normalchar"/>
          <w:b/>
          <w:color w:val="000000"/>
        </w:rPr>
        <w:t>Tomoszkovou</w:t>
      </w:r>
      <w:proofErr w:type="spellEnd"/>
      <w:r w:rsidRPr="003F6F88">
        <w:rPr>
          <w:rStyle w:val="normalchar"/>
          <w:b/>
          <w:color w:val="000000"/>
        </w:rPr>
        <w:t>, Ph.D.,</w:t>
      </w:r>
      <w:r w:rsidR="003F6F88" w:rsidRPr="003F6F88">
        <w:rPr>
          <w:rStyle w:val="normalchar"/>
          <w:b/>
          <w:color w:val="000000"/>
        </w:rPr>
        <w:t xml:space="preserve"> </w:t>
      </w:r>
      <w:r w:rsidR="003F6F88">
        <w:rPr>
          <w:rStyle w:val="normalchar"/>
          <w:b/>
          <w:color w:val="000000"/>
        </w:rPr>
        <w:t xml:space="preserve">a </w:t>
      </w:r>
      <w:r w:rsidR="003F6F88" w:rsidRPr="003F6F88">
        <w:rPr>
          <w:rStyle w:val="normalchar"/>
          <w:b/>
          <w:color w:val="000000"/>
        </w:rPr>
        <w:t>JUDr. Ondřeje Víchu, Ph.D.</w:t>
      </w:r>
      <w:r w:rsidR="003F6F88">
        <w:rPr>
          <w:rStyle w:val="normalchar"/>
          <w:b/>
          <w:color w:val="000000"/>
        </w:rPr>
        <w:t>,</w:t>
      </w:r>
    </w:p>
    <w:p w:rsidR="00155B7B" w:rsidRPr="006C2FDA" w:rsidRDefault="00155B7B" w:rsidP="006C2FDA">
      <w:pPr>
        <w:pStyle w:val="Normln1"/>
        <w:numPr>
          <w:ilvl w:val="0"/>
          <w:numId w:val="7"/>
        </w:numPr>
        <w:spacing w:before="0" w:beforeAutospacing="0" w:after="200" w:afterAutospacing="0" w:line="260" w:lineRule="atLeast"/>
        <w:jc w:val="both"/>
        <w:rPr>
          <w:rFonts w:ascii="Calibri" w:hAnsi="Calibri"/>
          <w:b/>
          <w:color w:val="000000"/>
          <w:sz w:val="22"/>
          <w:szCs w:val="22"/>
        </w:rPr>
      </w:pPr>
      <w:r w:rsidRPr="006C2FDA">
        <w:rPr>
          <w:rStyle w:val="normalchar"/>
          <w:b/>
          <w:bCs/>
          <w:color w:val="000000"/>
        </w:rPr>
        <w:t xml:space="preserve">a </w:t>
      </w:r>
      <w:r w:rsidR="006C2FDA" w:rsidRPr="006C2FDA">
        <w:rPr>
          <w:rStyle w:val="normalchar"/>
          <w:b/>
          <w:bCs/>
          <w:color w:val="000000"/>
        </w:rPr>
        <w:t xml:space="preserve">v oboru </w:t>
      </w:r>
      <w:r w:rsidRPr="006C2FDA">
        <w:rPr>
          <w:rStyle w:val="normalchar"/>
          <w:b/>
          <w:bCs/>
          <w:color w:val="000000"/>
        </w:rPr>
        <w:t xml:space="preserve">Evropské a mezinárodní </w:t>
      </w:r>
      <w:r w:rsidR="006C2FDA" w:rsidRPr="006C2FDA">
        <w:rPr>
          <w:rStyle w:val="normalchar"/>
          <w:b/>
          <w:bCs/>
          <w:color w:val="000000"/>
        </w:rPr>
        <w:t xml:space="preserve">právo - </w:t>
      </w:r>
      <w:r w:rsidR="006C2FDA" w:rsidRPr="006C2FDA">
        <w:rPr>
          <w:rStyle w:val="normalchar"/>
          <w:b/>
          <w:color w:val="000000"/>
        </w:rPr>
        <w:t xml:space="preserve">JUDr. Pavla Bureše, Ph.D., JUDr. Miluši </w:t>
      </w:r>
      <w:proofErr w:type="spellStart"/>
      <w:r w:rsidR="006C2FDA" w:rsidRPr="006C2FDA">
        <w:rPr>
          <w:rStyle w:val="normalchar"/>
          <w:b/>
          <w:color w:val="000000"/>
        </w:rPr>
        <w:t>Hrnčiříkovou</w:t>
      </w:r>
      <w:proofErr w:type="spellEnd"/>
      <w:r w:rsidR="006C2FDA" w:rsidRPr="006C2FDA">
        <w:rPr>
          <w:rStyle w:val="normalchar"/>
          <w:b/>
          <w:color w:val="000000"/>
        </w:rPr>
        <w:t xml:space="preserve">, Ph.D., a JUDr. Ondřeje </w:t>
      </w:r>
      <w:proofErr w:type="spellStart"/>
      <w:r w:rsidR="006C2FDA" w:rsidRPr="006C2FDA">
        <w:rPr>
          <w:rStyle w:val="normalchar"/>
          <w:b/>
          <w:color w:val="000000"/>
        </w:rPr>
        <w:t>Svačka</w:t>
      </w:r>
      <w:proofErr w:type="spellEnd"/>
      <w:r w:rsidR="006C2FDA" w:rsidRPr="006C2FDA">
        <w:rPr>
          <w:rStyle w:val="normalchar"/>
          <w:b/>
          <w:color w:val="000000"/>
        </w:rPr>
        <w:t>, Ph.D.</w:t>
      </w:r>
    </w:p>
    <w:p w:rsidR="00155B7B" w:rsidRDefault="00155B7B" w:rsidP="00155B7B">
      <w:pPr>
        <w:pStyle w:val="Normln1"/>
        <w:spacing w:before="0" w:beforeAutospacing="0" w:after="200" w:afterAutospacing="0" w:line="26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155B7B" w:rsidRDefault="00155B7B" w:rsidP="00155B7B">
      <w:pPr>
        <w:pStyle w:val="Normln1"/>
        <w:spacing w:before="0" w:beforeAutospacing="0" w:after="0" w:afterAutospacing="0" w:line="26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b/>
          <w:bCs/>
          <w:color w:val="000000"/>
          <w:u w:val="single"/>
        </w:rPr>
        <w:t>Ad</w:t>
      </w:r>
      <w:r w:rsidR="006C2FDA">
        <w:rPr>
          <w:rStyle w:val="normalchar"/>
          <w:b/>
          <w:bCs/>
          <w:color w:val="000000"/>
          <w:u w:val="single"/>
        </w:rPr>
        <w:t xml:space="preserve"> </w:t>
      </w:r>
      <w:r>
        <w:rPr>
          <w:rStyle w:val="normalchar"/>
          <w:b/>
          <w:bCs/>
          <w:color w:val="000000"/>
          <w:u w:val="single"/>
        </w:rPr>
        <w:t>4) 0statní</w:t>
      </w:r>
    </w:p>
    <w:p w:rsidR="00155B7B" w:rsidRDefault="00155B7B" w:rsidP="00155B7B">
      <w:pPr>
        <w:pStyle w:val="Normln1"/>
        <w:spacing w:before="0" w:beforeAutospacing="0" w:after="0" w:afterAutospacing="0" w:line="26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</w:rPr>
        <w:t>Děkanka Papoušková informovala o dalším zasedání Vědecké rady Právnické fakulty UP v Olomouci, které se uskuteční dne</w:t>
      </w:r>
      <w:r>
        <w:rPr>
          <w:rStyle w:val="apple-converted-space"/>
          <w:color w:val="000000"/>
        </w:rPr>
        <w:t> </w:t>
      </w:r>
      <w:r>
        <w:rPr>
          <w:rStyle w:val="normalchar"/>
          <w:b/>
          <w:bCs/>
          <w:color w:val="000000"/>
          <w:u w:val="single"/>
        </w:rPr>
        <w:t xml:space="preserve">15. 3. 2017 </w:t>
      </w:r>
      <w:proofErr w:type="gramStart"/>
      <w:r>
        <w:rPr>
          <w:rStyle w:val="normalchar"/>
          <w:b/>
          <w:bCs/>
          <w:color w:val="000000"/>
          <w:u w:val="single"/>
        </w:rPr>
        <w:t>ve</w:t>
      </w:r>
      <w:proofErr w:type="gramEnd"/>
      <w:r>
        <w:rPr>
          <w:rStyle w:val="normalchar"/>
          <w:b/>
          <w:bCs/>
          <w:color w:val="000000"/>
          <w:u w:val="single"/>
        </w:rPr>
        <w:t xml:space="preserve"> 14.00 hod</w:t>
      </w:r>
      <w:r>
        <w:rPr>
          <w:rStyle w:val="normalchar"/>
          <w:color w:val="000000"/>
        </w:rPr>
        <w:t>.</w:t>
      </w:r>
    </w:p>
    <w:p w:rsidR="00155B7B" w:rsidRDefault="00155B7B" w:rsidP="00155B7B">
      <w:pPr>
        <w:pStyle w:val="Normln1"/>
        <w:spacing w:before="0" w:beforeAutospacing="0" w:after="200" w:afterAutospacing="0" w:line="26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155B7B" w:rsidRDefault="00155B7B" w:rsidP="00155B7B">
      <w:pPr>
        <w:pStyle w:val="Normln1"/>
        <w:spacing w:before="0" w:beforeAutospacing="0" w:after="0" w:afterAutospacing="0" w:line="26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</w:rPr>
        <w:t xml:space="preserve">Dále představila </w:t>
      </w:r>
      <w:r w:rsidR="008B4379">
        <w:rPr>
          <w:rStyle w:val="normalchar"/>
          <w:color w:val="000000"/>
        </w:rPr>
        <w:t>novou informační platformu PF UP, a to elektronický časopis</w:t>
      </w:r>
      <w:r>
        <w:rPr>
          <w:rStyle w:val="normalchar"/>
          <w:color w:val="000000"/>
        </w:rPr>
        <w:t xml:space="preserve"> </w:t>
      </w:r>
      <w:proofErr w:type="spellStart"/>
      <w:r>
        <w:rPr>
          <w:rStyle w:val="normalchar"/>
          <w:color w:val="000000"/>
        </w:rPr>
        <w:t>zPRÁVOdaj</w:t>
      </w:r>
      <w:proofErr w:type="spellEnd"/>
      <w:r>
        <w:rPr>
          <w:rStyle w:val="normalchar"/>
          <w:color w:val="000000"/>
        </w:rPr>
        <w:t xml:space="preserve">, který </w:t>
      </w:r>
      <w:r w:rsidR="008B4379">
        <w:rPr>
          <w:rStyle w:val="normalchar"/>
          <w:color w:val="000000"/>
        </w:rPr>
        <w:t>bude vycházet jednou měsíčně a bude přinášet zprávy o aktuálním dění na PF UP.</w:t>
      </w:r>
    </w:p>
    <w:p w:rsidR="00155B7B" w:rsidRDefault="00155B7B" w:rsidP="00155B7B">
      <w:pPr>
        <w:pStyle w:val="Normln1"/>
        <w:spacing w:before="0" w:beforeAutospacing="0" w:after="200" w:afterAutospacing="0" w:line="26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155B7B" w:rsidRDefault="00155B7B" w:rsidP="00155B7B">
      <w:pPr>
        <w:pStyle w:val="Normln1"/>
        <w:spacing w:before="0" w:beforeAutospacing="0" w:after="0" w:afterAutospacing="0" w:line="26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</w:rPr>
        <w:t>Děkanka poděkovala všem přítomným za účast a ukončila zasedání.</w:t>
      </w:r>
    </w:p>
    <w:p w:rsidR="00155B7B" w:rsidRDefault="00155B7B" w:rsidP="00155B7B">
      <w:pPr>
        <w:pStyle w:val="Normln1"/>
        <w:spacing w:before="0" w:beforeAutospacing="0" w:after="200" w:afterAutospacing="0" w:line="26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155B7B" w:rsidRDefault="00155B7B" w:rsidP="00155B7B">
      <w:pPr>
        <w:pStyle w:val="Normln1"/>
        <w:spacing w:before="0" w:beforeAutospacing="0" w:after="200" w:afterAutospacing="0" w:line="26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155B7B" w:rsidRDefault="00155B7B" w:rsidP="00155B7B">
      <w:pPr>
        <w:pStyle w:val="Normln1"/>
        <w:spacing w:before="0" w:beforeAutospacing="0" w:after="200" w:afterAutospacing="0" w:line="26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155B7B" w:rsidRDefault="00A87197" w:rsidP="00155B7B">
      <w:pPr>
        <w:pStyle w:val="Normln1"/>
        <w:spacing w:before="0" w:beforeAutospacing="0" w:after="0" w:afterAutospacing="0" w:line="26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</w:rPr>
        <w:t>V Olomouci dne 30. 11</w:t>
      </w:r>
      <w:r w:rsidR="00155B7B">
        <w:rPr>
          <w:rStyle w:val="normalchar"/>
          <w:color w:val="000000"/>
        </w:rPr>
        <w:t>. 2016</w:t>
      </w:r>
    </w:p>
    <w:p w:rsidR="00155B7B" w:rsidRDefault="00155B7B" w:rsidP="00155B7B">
      <w:pPr>
        <w:pStyle w:val="Normln1"/>
        <w:spacing w:before="0" w:beforeAutospacing="0" w:after="200" w:afterAutospacing="0" w:line="26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155B7B" w:rsidRDefault="00155B7B" w:rsidP="00155B7B">
      <w:pPr>
        <w:pStyle w:val="Normln1"/>
        <w:spacing w:before="0" w:beforeAutospacing="0" w:after="200" w:afterAutospacing="0" w:line="26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155B7B" w:rsidRDefault="00155B7B" w:rsidP="00155B7B">
      <w:pPr>
        <w:pStyle w:val="Normln1"/>
        <w:spacing w:before="0" w:beforeAutospacing="0" w:after="0" w:afterAutospacing="0" w:line="26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</w:rPr>
        <w:t xml:space="preserve">                                                                                       JUDr. Zdenka Papoušková, Ph.D., </w:t>
      </w:r>
      <w:proofErr w:type="gramStart"/>
      <w:r>
        <w:rPr>
          <w:rStyle w:val="normalchar"/>
          <w:color w:val="000000"/>
        </w:rPr>
        <w:t>v.r.</w:t>
      </w:r>
      <w:proofErr w:type="gramEnd"/>
    </w:p>
    <w:p w:rsidR="00155B7B" w:rsidRDefault="00155B7B" w:rsidP="00155B7B">
      <w:pPr>
        <w:pStyle w:val="Normln1"/>
        <w:spacing w:before="0" w:beforeAutospacing="0" w:after="0" w:afterAutospacing="0" w:line="26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</w:rPr>
        <w:t>                                                                                  děkanka Právnické fakulty UP v Olomouci</w:t>
      </w:r>
    </w:p>
    <w:p w:rsidR="00AB667C" w:rsidRDefault="00AB667C" w:rsidP="00155B7B">
      <w:pPr>
        <w:pStyle w:val="Zkladntext"/>
      </w:pPr>
    </w:p>
    <w:sectPr w:rsidR="00AB6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64D"/>
    <w:multiLevelType w:val="hybridMultilevel"/>
    <w:tmpl w:val="E646BD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C0D38"/>
    <w:multiLevelType w:val="hybridMultilevel"/>
    <w:tmpl w:val="7E6C857E"/>
    <w:lvl w:ilvl="0" w:tplc="41C204E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56962"/>
    <w:multiLevelType w:val="hybridMultilevel"/>
    <w:tmpl w:val="5176884A"/>
    <w:lvl w:ilvl="0" w:tplc="41C204E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B3388"/>
    <w:multiLevelType w:val="hybridMultilevel"/>
    <w:tmpl w:val="51942F96"/>
    <w:lvl w:ilvl="0" w:tplc="41F6F89E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7AB4CDD"/>
    <w:multiLevelType w:val="hybridMultilevel"/>
    <w:tmpl w:val="F4144520"/>
    <w:lvl w:ilvl="0" w:tplc="41C204E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251CE"/>
    <w:multiLevelType w:val="hybridMultilevel"/>
    <w:tmpl w:val="9EF6AED8"/>
    <w:lvl w:ilvl="0" w:tplc="9EC8E3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EF46DD"/>
    <w:multiLevelType w:val="hybridMultilevel"/>
    <w:tmpl w:val="9F74BC00"/>
    <w:lvl w:ilvl="0" w:tplc="41C204E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D2"/>
    <w:rsid w:val="00010558"/>
    <w:rsid w:val="00023395"/>
    <w:rsid w:val="000B39FD"/>
    <w:rsid w:val="000C7C87"/>
    <w:rsid w:val="000D64BA"/>
    <w:rsid w:val="000D6661"/>
    <w:rsid w:val="001417EF"/>
    <w:rsid w:val="00146E6C"/>
    <w:rsid w:val="00155B7B"/>
    <w:rsid w:val="00163CE4"/>
    <w:rsid w:val="001742C8"/>
    <w:rsid w:val="00174F9D"/>
    <w:rsid w:val="0019159A"/>
    <w:rsid w:val="001C3822"/>
    <w:rsid w:val="00231323"/>
    <w:rsid w:val="00231E53"/>
    <w:rsid w:val="00232125"/>
    <w:rsid w:val="0025044D"/>
    <w:rsid w:val="002D447E"/>
    <w:rsid w:val="00332878"/>
    <w:rsid w:val="00345911"/>
    <w:rsid w:val="003B1428"/>
    <w:rsid w:val="003F1B89"/>
    <w:rsid w:val="003F6F88"/>
    <w:rsid w:val="00431ADC"/>
    <w:rsid w:val="004A1658"/>
    <w:rsid w:val="004D40B9"/>
    <w:rsid w:val="004D63CB"/>
    <w:rsid w:val="004E5DD8"/>
    <w:rsid w:val="004F1473"/>
    <w:rsid w:val="00505FC6"/>
    <w:rsid w:val="00523C12"/>
    <w:rsid w:val="00532EB1"/>
    <w:rsid w:val="005472C3"/>
    <w:rsid w:val="005632E2"/>
    <w:rsid w:val="005F0331"/>
    <w:rsid w:val="006108E2"/>
    <w:rsid w:val="006220DB"/>
    <w:rsid w:val="00622152"/>
    <w:rsid w:val="00624D52"/>
    <w:rsid w:val="00646BBF"/>
    <w:rsid w:val="00681AAC"/>
    <w:rsid w:val="00685BAC"/>
    <w:rsid w:val="00697FD2"/>
    <w:rsid w:val="006A0D10"/>
    <w:rsid w:val="006C2FDA"/>
    <w:rsid w:val="006C6B3A"/>
    <w:rsid w:val="006E2D0C"/>
    <w:rsid w:val="006E3458"/>
    <w:rsid w:val="006E4367"/>
    <w:rsid w:val="00730F21"/>
    <w:rsid w:val="007504FA"/>
    <w:rsid w:val="00754764"/>
    <w:rsid w:val="00781967"/>
    <w:rsid w:val="00791C73"/>
    <w:rsid w:val="00800018"/>
    <w:rsid w:val="008246F6"/>
    <w:rsid w:val="0088563D"/>
    <w:rsid w:val="00892BC7"/>
    <w:rsid w:val="008B4379"/>
    <w:rsid w:val="008E485C"/>
    <w:rsid w:val="008F295D"/>
    <w:rsid w:val="00920019"/>
    <w:rsid w:val="00944DC5"/>
    <w:rsid w:val="00947B52"/>
    <w:rsid w:val="00974D34"/>
    <w:rsid w:val="009753F6"/>
    <w:rsid w:val="009757A2"/>
    <w:rsid w:val="009A310A"/>
    <w:rsid w:val="009A6455"/>
    <w:rsid w:val="009C1C96"/>
    <w:rsid w:val="00A041C9"/>
    <w:rsid w:val="00A6399C"/>
    <w:rsid w:val="00A87197"/>
    <w:rsid w:val="00A90644"/>
    <w:rsid w:val="00AB0088"/>
    <w:rsid w:val="00AB667C"/>
    <w:rsid w:val="00AB781F"/>
    <w:rsid w:val="00AD593E"/>
    <w:rsid w:val="00B06EEA"/>
    <w:rsid w:val="00B30062"/>
    <w:rsid w:val="00B77B50"/>
    <w:rsid w:val="00B861AA"/>
    <w:rsid w:val="00BA672F"/>
    <w:rsid w:val="00BD78D6"/>
    <w:rsid w:val="00C046AD"/>
    <w:rsid w:val="00C11865"/>
    <w:rsid w:val="00C27797"/>
    <w:rsid w:val="00C31735"/>
    <w:rsid w:val="00C82F04"/>
    <w:rsid w:val="00C90701"/>
    <w:rsid w:val="00CB2E7C"/>
    <w:rsid w:val="00CD230F"/>
    <w:rsid w:val="00D44899"/>
    <w:rsid w:val="00D72015"/>
    <w:rsid w:val="00D87232"/>
    <w:rsid w:val="00DA1E15"/>
    <w:rsid w:val="00DF4A41"/>
    <w:rsid w:val="00E15988"/>
    <w:rsid w:val="00E41F1B"/>
    <w:rsid w:val="00EC7F11"/>
    <w:rsid w:val="00F04DBC"/>
    <w:rsid w:val="00F37B96"/>
    <w:rsid w:val="00F81E95"/>
    <w:rsid w:val="00F8661F"/>
    <w:rsid w:val="00FA545B"/>
    <w:rsid w:val="00FD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FD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697FD2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697F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697FD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59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911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ormln1">
    <w:name w:val="Normální1"/>
    <w:basedOn w:val="Normln"/>
    <w:rsid w:val="00155B7B"/>
    <w:pPr>
      <w:spacing w:before="100" w:beforeAutospacing="1" w:after="100" w:afterAutospacing="1"/>
    </w:pPr>
  </w:style>
  <w:style w:type="character" w:customStyle="1" w:styleId="normalchar">
    <w:name w:val="normal__char"/>
    <w:basedOn w:val="Standardnpsmoodstavce"/>
    <w:rsid w:val="00155B7B"/>
  </w:style>
  <w:style w:type="paragraph" w:customStyle="1" w:styleId="list0020paragraph">
    <w:name w:val="list_0020paragraph"/>
    <w:basedOn w:val="Normln"/>
    <w:rsid w:val="00155B7B"/>
    <w:pPr>
      <w:spacing w:before="100" w:beforeAutospacing="1" w:after="100" w:afterAutospacing="1"/>
    </w:pPr>
  </w:style>
  <w:style w:type="character" w:customStyle="1" w:styleId="list0020paragraphchar">
    <w:name w:val="list_0020paragraph__char"/>
    <w:basedOn w:val="Standardnpsmoodstavce"/>
    <w:rsid w:val="00155B7B"/>
  </w:style>
  <w:style w:type="character" w:customStyle="1" w:styleId="apple-converted-space">
    <w:name w:val="apple-converted-space"/>
    <w:basedOn w:val="Standardnpsmoodstavce"/>
    <w:rsid w:val="00155B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FD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697FD2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697F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697FD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59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911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ormln1">
    <w:name w:val="Normální1"/>
    <w:basedOn w:val="Normln"/>
    <w:rsid w:val="00155B7B"/>
    <w:pPr>
      <w:spacing w:before="100" w:beforeAutospacing="1" w:after="100" w:afterAutospacing="1"/>
    </w:pPr>
  </w:style>
  <w:style w:type="character" w:customStyle="1" w:styleId="normalchar">
    <w:name w:val="normal__char"/>
    <w:basedOn w:val="Standardnpsmoodstavce"/>
    <w:rsid w:val="00155B7B"/>
  </w:style>
  <w:style w:type="paragraph" w:customStyle="1" w:styleId="list0020paragraph">
    <w:name w:val="list_0020paragraph"/>
    <w:basedOn w:val="Normln"/>
    <w:rsid w:val="00155B7B"/>
    <w:pPr>
      <w:spacing w:before="100" w:beforeAutospacing="1" w:after="100" w:afterAutospacing="1"/>
    </w:pPr>
  </w:style>
  <w:style w:type="character" w:customStyle="1" w:styleId="list0020paragraphchar">
    <w:name w:val="list_0020paragraph__char"/>
    <w:basedOn w:val="Standardnpsmoodstavce"/>
    <w:rsid w:val="00155B7B"/>
  </w:style>
  <w:style w:type="character" w:customStyle="1" w:styleId="apple-converted-space">
    <w:name w:val="apple-converted-space"/>
    <w:basedOn w:val="Standardnpsmoodstavce"/>
    <w:rsid w:val="00155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1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1726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Zapletalova Jana</dc:creator>
  <cp:lastModifiedBy>Grezlova Renata</cp:lastModifiedBy>
  <cp:revision>5</cp:revision>
  <cp:lastPrinted>2015-11-11T06:54:00Z</cp:lastPrinted>
  <dcterms:created xsi:type="dcterms:W3CDTF">2016-12-06T09:41:00Z</dcterms:created>
  <dcterms:modified xsi:type="dcterms:W3CDTF">2016-12-07T08:06:00Z</dcterms:modified>
</cp:coreProperties>
</file>